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C3D" w:rsidRDefault="00B33C3D"/>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678"/>
      </w:tblGrid>
      <w:tr w:rsidR="00B33C3D" w:rsidRPr="00B33C3D" w:rsidTr="00A045C6">
        <w:trPr>
          <w:trHeight w:val="2289"/>
        </w:trPr>
        <w:tc>
          <w:tcPr>
            <w:tcW w:w="4678" w:type="dxa"/>
          </w:tcPr>
          <w:p w:rsidR="00B33C3D" w:rsidRPr="00B33C3D" w:rsidRDefault="00B33C3D" w:rsidP="00B33C3D">
            <w:pPr>
              <w:rPr>
                <w:b/>
                <w:bCs/>
                <w:sz w:val="28"/>
                <w:szCs w:val="28"/>
              </w:rPr>
            </w:pPr>
            <w:r w:rsidRPr="00B33C3D">
              <w:rPr>
                <w:b/>
                <w:bCs/>
                <w:sz w:val="32"/>
                <w:szCs w:val="32"/>
              </w:rPr>
              <w:t xml:space="preserve">          </w:t>
            </w:r>
            <w:r w:rsidRPr="00B33C3D">
              <w:rPr>
                <w:b/>
                <w:bCs/>
                <w:sz w:val="28"/>
                <w:szCs w:val="28"/>
              </w:rPr>
              <w:t>СОВЕТ ДЕПУТАТОВ</w:t>
            </w:r>
          </w:p>
          <w:p w:rsidR="00B33C3D" w:rsidRPr="00B33C3D" w:rsidRDefault="00B33C3D" w:rsidP="00B33C3D">
            <w:pPr>
              <w:jc w:val="center"/>
              <w:rPr>
                <w:b/>
                <w:bCs/>
                <w:sz w:val="28"/>
                <w:szCs w:val="28"/>
              </w:rPr>
            </w:pPr>
            <w:r w:rsidRPr="00B33C3D">
              <w:rPr>
                <w:b/>
                <w:bCs/>
                <w:sz w:val="28"/>
                <w:szCs w:val="28"/>
              </w:rPr>
              <w:t xml:space="preserve">МУНИЦИПАЛЬНОГО ОБРАЗОВАНИЯ </w:t>
            </w:r>
          </w:p>
          <w:p w:rsidR="00B33C3D" w:rsidRPr="00B33C3D" w:rsidRDefault="00B33C3D" w:rsidP="00B33C3D">
            <w:pPr>
              <w:rPr>
                <w:b/>
                <w:bCs/>
                <w:sz w:val="28"/>
                <w:szCs w:val="28"/>
              </w:rPr>
            </w:pPr>
            <w:r w:rsidRPr="00B33C3D">
              <w:rPr>
                <w:b/>
                <w:bCs/>
                <w:sz w:val="28"/>
                <w:szCs w:val="28"/>
              </w:rPr>
              <w:t xml:space="preserve">      </w:t>
            </w:r>
            <w:proofErr w:type="gramStart"/>
            <w:r w:rsidRPr="00B33C3D">
              <w:rPr>
                <w:b/>
                <w:bCs/>
                <w:sz w:val="28"/>
                <w:szCs w:val="28"/>
              </w:rPr>
              <w:t>ВЕСЕННИЙ  СЕЛЬСОВЕТ</w:t>
            </w:r>
            <w:proofErr w:type="gramEnd"/>
          </w:p>
          <w:p w:rsidR="00B33C3D" w:rsidRPr="00B33C3D" w:rsidRDefault="00B33C3D" w:rsidP="00B33C3D">
            <w:pPr>
              <w:rPr>
                <w:b/>
                <w:bCs/>
                <w:sz w:val="28"/>
                <w:szCs w:val="28"/>
              </w:rPr>
            </w:pPr>
            <w:r w:rsidRPr="00B33C3D">
              <w:rPr>
                <w:b/>
                <w:bCs/>
                <w:sz w:val="28"/>
                <w:szCs w:val="28"/>
              </w:rPr>
              <w:t xml:space="preserve">    ОРЕНБУРГСКОГО РАЙОНА</w:t>
            </w:r>
          </w:p>
          <w:p w:rsidR="00B33C3D" w:rsidRPr="00B33C3D" w:rsidRDefault="00B33C3D" w:rsidP="00B33C3D">
            <w:pPr>
              <w:rPr>
                <w:b/>
                <w:bCs/>
                <w:sz w:val="28"/>
                <w:szCs w:val="28"/>
              </w:rPr>
            </w:pPr>
            <w:r w:rsidRPr="00B33C3D">
              <w:rPr>
                <w:b/>
                <w:bCs/>
                <w:sz w:val="28"/>
                <w:szCs w:val="28"/>
              </w:rPr>
              <w:t xml:space="preserve">    </w:t>
            </w:r>
            <w:proofErr w:type="gramStart"/>
            <w:r w:rsidRPr="00B33C3D">
              <w:rPr>
                <w:b/>
                <w:bCs/>
                <w:sz w:val="28"/>
                <w:szCs w:val="28"/>
              </w:rPr>
              <w:t>ОРЕНБУРГСКОЙ  ОБЛАСТИ</w:t>
            </w:r>
            <w:proofErr w:type="gramEnd"/>
          </w:p>
          <w:p w:rsidR="00B33C3D" w:rsidRPr="00B33C3D" w:rsidRDefault="00B33C3D" w:rsidP="00B33C3D">
            <w:pPr>
              <w:jc w:val="center"/>
              <w:rPr>
                <w:b/>
                <w:bCs/>
                <w:sz w:val="16"/>
                <w:szCs w:val="16"/>
              </w:rPr>
            </w:pPr>
          </w:p>
          <w:p w:rsidR="00B33C3D" w:rsidRPr="00B33C3D" w:rsidRDefault="00B33C3D" w:rsidP="00B33C3D">
            <w:pPr>
              <w:jc w:val="center"/>
              <w:rPr>
                <w:b/>
                <w:bCs/>
                <w:sz w:val="20"/>
                <w:szCs w:val="20"/>
              </w:rPr>
            </w:pPr>
            <w:r w:rsidRPr="00B33C3D">
              <w:rPr>
                <w:b/>
                <w:bCs/>
                <w:sz w:val="20"/>
                <w:szCs w:val="20"/>
              </w:rPr>
              <w:t>ЧЕТВЕРТЫЙ СОЗЫВ</w:t>
            </w:r>
          </w:p>
          <w:p w:rsidR="00B33C3D" w:rsidRPr="00B33C3D" w:rsidRDefault="00B33C3D" w:rsidP="00B33C3D">
            <w:pPr>
              <w:ind w:hanging="430"/>
              <w:jc w:val="center"/>
              <w:rPr>
                <w:b/>
                <w:bCs/>
              </w:rPr>
            </w:pPr>
          </w:p>
          <w:p w:rsidR="00B33C3D" w:rsidRPr="00B33C3D" w:rsidRDefault="00B33C3D" w:rsidP="00B33C3D">
            <w:pPr>
              <w:jc w:val="center"/>
              <w:rPr>
                <w:b/>
                <w:bCs/>
                <w:sz w:val="28"/>
                <w:szCs w:val="28"/>
              </w:rPr>
            </w:pPr>
            <w:r w:rsidRPr="00B33C3D">
              <w:rPr>
                <w:b/>
                <w:bCs/>
                <w:sz w:val="32"/>
                <w:szCs w:val="32"/>
              </w:rPr>
              <w:t xml:space="preserve"> </w:t>
            </w:r>
            <w:r w:rsidRPr="00B33C3D">
              <w:rPr>
                <w:b/>
                <w:bCs/>
                <w:sz w:val="28"/>
                <w:szCs w:val="28"/>
              </w:rPr>
              <w:t>РЕШЕНИЕ</w:t>
            </w:r>
          </w:p>
        </w:tc>
      </w:tr>
      <w:tr w:rsidR="00B33C3D" w:rsidRPr="00B33C3D" w:rsidTr="00A045C6">
        <w:trPr>
          <w:trHeight w:val="855"/>
        </w:trPr>
        <w:tc>
          <w:tcPr>
            <w:tcW w:w="4678" w:type="dxa"/>
          </w:tcPr>
          <w:p w:rsidR="00B33C3D" w:rsidRPr="00B33C3D" w:rsidRDefault="00B33C3D" w:rsidP="00B33C3D">
            <w:pPr>
              <w:rPr>
                <w:b/>
                <w:bCs/>
                <w:sz w:val="22"/>
                <w:szCs w:val="22"/>
              </w:rPr>
            </w:pPr>
            <w:r w:rsidRPr="00B33C3D">
              <w:rPr>
                <w:b/>
                <w:bCs/>
                <w:sz w:val="28"/>
                <w:szCs w:val="28"/>
              </w:rPr>
              <w:t xml:space="preserve">            _____________ №______</w:t>
            </w:r>
          </w:p>
        </w:tc>
      </w:tr>
    </w:tbl>
    <w:p w:rsidR="00B33C3D" w:rsidRPr="00B33C3D" w:rsidRDefault="00B33C3D" w:rsidP="00B33C3D">
      <w:pPr>
        <w:rPr>
          <w:vanish/>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B33C3D" w:rsidRPr="00B33C3D" w:rsidTr="00A045C6">
        <w:tc>
          <w:tcPr>
            <w:tcW w:w="4678" w:type="dxa"/>
            <w:tcBorders>
              <w:top w:val="nil"/>
              <w:left w:val="nil"/>
              <w:bottom w:val="nil"/>
              <w:right w:val="nil"/>
            </w:tcBorders>
            <w:shd w:val="clear" w:color="auto" w:fill="auto"/>
          </w:tcPr>
          <w:p w:rsidR="00B33C3D" w:rsidRPr="00B33C3D" w:rsidRDefault="00B33C3D" w:rsidP="00B33C3D">
            <w:pPr>
              <w:jc w:val="both"/>
              <w:rPr>
                <w:spacing w:val="2"/>
                <w:sz w:val="28"/>
                <w:szCs w:val="28"/>
              </w:rPr>
            </w:pPr>
            <w:r w:rsidRPr="00B33C3D">
              <w:rPr>
                <w:spacing w:val="2"/>
                <w:sz w:val="28"/>
                <w:szCs w:val="28"/>
              </w:rPr>
              <w:t xml:space="preserve">     </w:t>
            </w:r>
          </w:p>
          <w:p w:rsidR="00B33C3D" w:rsidRPr="00B33C3D" w:rsidRDefault="00B33C3D" w:rsidP="00B33C3D">
            <w:pPr>
              <w:jc w:val="both"/>
              <w:rPr>
                <w:sz w:val="28"/>
                <w:szCs w:val="28"/>
              </w:rPr>
            </w:pPr>
            <w:r w:rsidRPr="00B33C3D">
              <w:rPr>
                <w:sz w:val="28"/>
                <w:szCs w:val="28"/>
              </w:rPr>
              <w:t xml:space="preserve">Об утверждении проекта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w:t>
            </w:r>
            <w:proofErr w:type="gramStart"/>
            <w:r w:rsidRPr="00B33C3D">
              <w:rPr>
                <w:sz w:val="28"/>
                <w:szCs w:val="28"/>
              </w:rPr>
              <w:t>образования  Весенний</w:t>
            </w:r>
            <w:proofErr w:type="gramEnd"/>
            <w:r w:rsidRPr="00B33C3D">
              <w:rPr>
                <w:sz w:val="28"/>
                <w:szCs w:val="28"/>
              </w:rPr>
              <w:t xml:space="preserve"> сельсовет Оренбургского района Оренбургской области»</w:t>
            </w:r>
          </w:p>
        </w:tc>
      </w:tr>
    </w:tbl>
    <w:p w:rsidR="00B33C3D" w:rsidRPr="00B33C3D" w:rsidRDefault="00B33C3D" w:rsidP="00B33C3D">
      <w:pPr>
        <w:tabs>
          <w:tab w:val="left" w:pos="3206"/>
        </w:tabs>
        <w:autoSpaceDE w:val="0"/>
        <w:autoSpaceDN w:val="0"/>
        <w:adjustRightInd w:val="0"/>
        <w:jc w:val="both"/>
        <w:rPr>
          <w:b/>
          <w:sz w:val="28"/>
          <w:szCs w:val="28"/>
        </w:rPr>
      </w:pPr>
      <w:r w:rsidRPr="00B33C3D">
        <w:rPr>
          <w:b/>
          <w:sz w:val="52"/>
          <w:szCs w:val="52"/>
        </w:rPr>
        <w:tab/>
        <w:t xml:space="preserve">                   </w:t>
      </w:r>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b/>
          <w:sz w:val="52"/>
          <w:szCs w:val="52"/>
        </w:rPr>
      </w:pPr>
      <w:r w:rsidRPr="00B33C3D">
        <w:rPr>
          <w:b/>
          <w:sz w:val="52"/>
          <w:szCs w:val="52"/>
        </w:rPr>
        <w:t xml:space="preserve">               </w:t>
      </w:r>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b/>
          <w:sz w:val="52"/>
          <w:szCs w:val="52"/>
        </w:rPr>
      </w:pPr>
      <w:bookmarkStart w:id="0" w:name="_GoBack"/>
      <w:bookmarkEnd w:id="0"/>
    </w:p>
    <w:p w:rsidR="00B33C3D" w:rsidRPr="00B33C3D" w:rsidRDefault="00B33C3D" w:rsidP="00B33C3D">
      <w:pPr>
        <w:autoSpaceDE w:val="0"/>
        <w:autoSpaceDN w:val="0"/>
        <w:adjustRightInd w:val="0"/>
        <w:jc w:val="both"/>
        <w:rPr>
          <w:b/>
          <w:sz w:val="52"/>
          <w:szCs w:val="52"/>
        </w:rPr>
      </w:pPr>
    </w:p>
    <w:p w:rsidR="00B33C3D" w:rsidRPr="00B33C3D" w:rsidRDefault="00B33C3D" w:rsidP="00B33C3D">
      <w:pPr>
        <w:autoSpaceDE w:val="0"/>
        <w:autoSpaceDN w:val="0"/>
        <w:adjustRightInd w:val="0"/>
        <w:jc w:val="both"/>
        <w:rPr>
          <w:sz w:val="28"/>
          <w:szCs w:val="28"/>
        </w:rPr>
      </w:pPr>
      <w:r w:rsidRPr="00B33C3D">
        <w:rPr>
          <w:rFonts w:ascii="Arial" w:hAnsi="Arial" w:cs="Arial"/>
          <w:sz w:val="28"/>
          <w:szCs w:val="28"/>
        </w:rPr>
        <w:t xml:space="preserve">           </w:t>
      </w:r>
      <w:r w:rsidRPr="00B33C3D">
        <w:rPr>
          <w:sz w:val="28"/>
          <w:szCs w:val="28"/>
        </w:rPr>
        <w:t xml:space="preserve">        </w:t>
      </w:r>
    </w:p>
    <w:p w:rsidR="00B33C3D" w:rsidRPr="00B33C3D" w:rsidRDefault="00B33C3D" w:rsidP="00B33C3D">
      <w:pPr>
        <w:rPr>
          <w:sz w:val="25"/>
          <w:szCs w:val="25"/>
        </w:rPr>
      </w:pPr>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Pr="00B33C3D" w:rsidRDefault="00B33C3D" w:rsidP="00B33C3D">
      <w:pPr>
        <w:ind w:firstLine="720"/>
        <w:jc w:val="both"/>
        <w:rPr>
          <w:sz w:val="28"/>
          <w:szCs w:val="28"/>
        </w:rPr>
      </w:pPr>
      <w:r w:rsidRPr="00B33C3D">
        <w:rPr>
          <w:sz w:val="28"/>
          <w:szCs w:val="28"/>
        </w:rPr>
        <w:t xml:space="preserve">В  соответствии со статьями 35 и 44 Федерального закона от </w:t>
      </w:r>
      <w:r>
        <w:rPr>
          <w:sz w:val="28"/>
          <w:szCs w:val="28"/>
        </w:rPr>
        <w:t xml:space="preserve">                   </w:t>
      </w:r>
      <w:r w:rsidRPr="00B33C3D">
        <w:rPr>
          <w:sz w:val="28"/>
          <w:szCs w:val="28"/>
        </w:rPr>
        <w:t>06 октября 2003 года № 131-ФЗ «Об общих принципах организации местного самоуправления в Российской Федерации», руководствуясь статьей 64 Устава муниципального образования Весенний сельсовет Оренбургского района Оренбургской области, Совет депутатов муниципального образования Весенний сельсовет Оренбургского района Оренбургской области р е ш и л:</w:t>
      </w:r>
    </w:p>
    <w:p w:rsidR="00B33C3D" w:rsidRPr="00B33C3D" w:rsidRDefault="00B33C3D" w:rsidP="00B33C3D">
      <w:pPr>
        <w:ind w:firstLine="720"/>
        <w:jc w:val="both"/>
        <w:rPr>
          <w:sz w:val="28"/>
          <w:szCs w:val="28"/>
        </w:rPr>
      </w:pPr>
    </w:p>
    <w:p w:rsidR="00B33C3D" w:rsidRPr="00B33C3D" w:rsidRDefault="00B33C3D" w:rsidP="00B33C3D">
      <w:pPr>
        <w:ind w:firstLine="720"/>
        <w:jc w:val="both"/>
        <w:rPr>
          <w:sz w:val="28"/>
          <w:szCs w:val="28"/>
        </w:rPr>
      </w:pPr>
      <w:r w:rsidRPr="00B33C3D">
        <w:rPr>
          <w:sz w:val="28"/>
          <w:szCs w:val="28"/>
        </w:rPr>
        <w:t>1. Утвердить проект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образования Весенний сельсовет Оренбургского района Оренбургской области» согласно приложению к настоящему решению.</w:t>
      </w:r>
    </w:p>
    <w:p w:rsidR="00B33C3D" w:rsidRPr="00B33C3D" w:rsidRDefault="00B33C3D" w:rsidP="00B33C3D">
      <w:pPr>
        <w:ind w:firstLine="720"/>
        <w:jc w:val="both"/>
        <w:rPr>
          <w:sz w:val="28"/>
          <w:szCs w:val="28"/>
        </w:rPr>
      </w:pPr>
      <w:r w:rsidRPr="00B33C3D">
        <w:rPr>
          <w:sz w:val="28"/>
          <w:szCs w:val="28"/>
        </w:rPr>
        <w:t xml:space="preserve">2. Вынести на публичные слушания проект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образования Весенний сельсовет Оренбургского района Оренбургской области» в порядке, предусмотренном </w:t>
      </w:r>
      <w:r w:rsidRPr="00B33C3D">
        <w:rPr>
          <w:color w:val="000000"/>
          <w:sz w:val="28"/>
          <w:szCs w:val="28"/>
        </w:rPr>
        <w:t xml:space="preserve">Положением «О публичных слушаниях, общественных обсуждениях в муниципальном образовании Весенний сельсовет Оренбургского района Оренбургской области», </w:t>
      </w:r>
      <w:r w:rsidRPr="00B33C3D">
        <w:rPr>
          <w:color w:val="000000"/>
          <w:sz w:val="28"/>
          <w:szCs w:val="28"/>
        </w:rPr>
        <w:lastRenderedPageBreak/>
        <w:t>утвержденным решением Совета депутатов муниципального образования Весенний сельсовет от 15.11.2022 г. № 84</w:t>
      </w:r>
      <w:r w:rsidRPr="00B33C3D">
        <w:rPr>
          <w:sz w:val="28"/>
          <w:szCs w:val="28"/>
        </w:rPr>
        <w:t>.</w:t>
      </w:r>
    </w:p>
    <w:p w:rsidR="00B33C3D" w:rsidRPr="00B33C3D" w:rsidRDefault="00B33C3D" w:rsidP="00B33C3D">
      <w:pPr>
        <w:ind w:firstLine="709"/>
        <w:jc w:val="both"/>
        <w:rPr>
          <w:rFonts w:eastAsia="Calibri"/>
          <w:sz w:val="28"/>
          <w:szCs w:val="28"/>
          <w:lang w:eastAsia="en-US"/>
        </w:rPr>
      </w:pPr>
      <w:r w:rsidRPr="00B33C3D">
        <w:rPr>
          <w:sz w:val="28"/>
          <w:szCs w:val="28"/>
        </w:rPr>
        <w:t xml:space="preserve">3. Настоящее решение </w:t>
      </w:r>
      <w:r w:rsidRPr="00B33C3D">
        <w:rPr>
          <w:kern w:val="2"/>
          <w:sz w:val="28"/>
          <w:szCs w:val="28"/>
        </w:rPr>
        <w:t>подлежит размещению на официальном сайте</w:t>
      </w:r>
      <w:r w:rsidRPr="00B33C3D">
        <w:rPr>
          <w:sz w:val="28"/>
          <w:szCs w:val="28"/>
        </w:rPr>
        <w:t xml:space="preserve"> муниципального образования Весенний сельсовет Оренбургского района Оренбургской области</w:t>
      </w:r>
      <w:r w:rsidRPr="00B33C3D">
        <w:rPr>
          <w:rFonts w:eastAsia="Calibri"/>
          <w:sz w:val="28"/>
          <w:szCs w:val="28"/>
          <w:lang w:eastAsia="en-US"/>
        </w:rPr>
        <w:t>.</w:t>
      </w:r>
    </w:p>
    <w:p w:rsidR="00B33C3D" w:rsidRPr="00B33C3D" w:rsidRDefault="00B33C3D" w:rsidP="00B33C3D">
      <w:pPr>
        <w:autoSpaceDE w:val="0"/>
        <w:autoSpaceDN w:val="0"/>
        <w:adjustRightInd w:val="0"/>
        <w:jc w:val="both"/>
        <w:outlineLvl w:val="0"/>
        <w:rPr>
          <w:bCs/>
          <w:sz w:val="28"/>
          <w:szCs w:val="28"/>
        </w:rPr>
      </w:pPr>
      <w:r w:rsidRPr="00B33C3D">
        <w:rPr>
          <w:rFonts w:ascii="Arial" w:hAnsi="Arial" w:cs="Arial"/>
          <w:b/>
          <w:bCs/>
          <w:sz w:val="28"/>
          <w:szCs w:val="28"/>
        </w:rPr>
        <w:tab/>
      </w:r>
      <w:r w:rsidRPr="00B33C3D">
        <w:rPr>
          <w:sz w:val="28"/>
          <w:szCs w:val="28"/>
        </w:rPr>
        <w:t>4.</w:t>
      </w:r>
      <w:r w:rsidRPr="00B33C3D">
        <w:rPr>
          <w:bCs/>
          <w:sz w:val="28"/>
          <w:szCs w:val="28"/>
        </w:rPr>
        <w:t xml:space="preserve">  Настоящее решение вступает в силу после </w:t>
      </w:r>
      <w:r w:rsidRPr="00A93E59">
        <w:rPr>
          <w:sz w:val="28"/>
          <w:szCs w:val="28"/>
        </w:rPr>
        <w:t xml:space="preserve">его </w:t>
      </w:r>
      <w:r w:rsidRPr="005B22A7">
        <w:rPr>
          <w:sz w:val="28"/>
          <w:szCs w:val="28"/>
        </w:rPr>
        <w:t>официально</w:t>
      </w:r>
      <w:r>
        <w:rPr>
          <w:sz w:val="28"/>
          <w:szCs w:val="28"/>
        </w:rPr>
        <w:t>го</w:t>
      </w:r>
      <w:r w:rsidRPr="005B22A7">
        <w:rPr>
          <w:sz w:val="28"/>
          <w:szCs w:val="28"/>
        </w:rPr>
        <w:t xml:space="preserve"> </w:t>
      </w:r>
      <w:r w:rsidRPr="005B22A7">
        <w:rPr>
          <w:bCs/>
          <w:sz w:val="28"/>
          <w:szCs w:val="28"/>
        </w:rPr>
        <w:t>опубликовани</w:t>
      </w:r>
      <w:r>
        <w:rPr>
          <w:bCs/>
          <w:sz w:val="28"/>
          <w:szCs w:val="28"/>
        </w:rPr>
        <w:t>я</w:t>
      </w:r>
      <w:r w:rsidRPr="005B22A7">
        <w:rPr>
          <w:bCs/>
          <w:sz w:val="28"/>
          <w:szCs w:val="28"/>
        </w:rPr>
        <w:t xml:space="preserve"> (обнародовани</w:t>
      </w:r>
      <w:r>
        <w:rPr>
          <w:bCs/>
          <w:sz w:val="28"/>
          <w:szCs w:val="28"/>
        </w:rPr>
        <w:t>я</w:t>
      </w:r>
      <w:r w:rsidRPr="005B22A7">
        <w:rPr>
          <w:bCs/>
          <w:sz w:val="28"/>
          <w:szCs w:val="28"/>
        </w:rPr>
        <w:t>)</w:t>
      </w:r>
      <w:r w:rsidRPr="00B33C3D">
        <w:rPr>
          <w:bCs/>
          <w:sz w:val="28"/>
          <w:szCs w:val="28"/>
        </w:rPr>
        <w:t>.</w:t>
      </w:r>
    </w:p>
    <w:p w:rsidR="00B33C3D" w:rsidRPr="00B33C3D" w:rsidRDefault="00B33C3D" w:rsidP="00B33C3D">
      <w:pPr>
        <w:ind w:firstLine="708"/>
        <w:jc w:val="both"/>
        <w:rPr>
          <w:color w:val="000000"/>
          <w:sz w:val="28"/>
          <w:szCs w:val="28"/>
        </w:rPr>
      </w:pPr>
      <w:r w:rsidRPr="00B33C3D">
        <w:rPr>
          <w:bCs/>
          <w:sz w:val="28"/>
          <w:szCs w:val="28"/>
        </w:rPr>
        <w:t>5.</w:t>
      </w:r>
      <w:r w:rsidRPr="00B33C3D">
        <w:rPr>
          <w:b/>
          <w:sz w:val="28"/>
          <w:szCs w:val="28"/>
        </w:rPr>
        <w:t xml:space="preserve"> </w:t>
      </w:r>
      <w:r w:rsidRPr="00B33C3D">
        <w:rPr>
          <w:sz w:val="28"/>
          <w:szCs w:val="28"/>
        </w:rPr>
        <w:t xml:space="preserve">Контроль за исполнением настоящего решения возложить главу муниципального образования Весенний сельсовет Оренбургского района Оренбургской области </w:t>
      </w:r>
      <w:proofErr w:type="spellStart"/>
      <w:r w:rsidRPr="00B33C3D">
        <w:rPr>
          <w:sz w:val="28"/>
          <w:szCs w:val="28"/>
        </w:rPr>
        <w:t>Тукманбетова</w:t>
      </w:r>
      <w:proofErr w:type="spellEnd"/>
      <w:r w:rsidRPr="00B33C3D">
        <w:rPr>
          <w:sz w:val="28"/>
          <w:szCs w:val="28"/>
        </w:rPr>
        <w:t xml:space="preserve"> О.Ю.</w:t>
      </w:r>
      <w:r>
        <w:rPr>
          <w:sz w:val="28"/>
          <w:szCs w:val="28"/>
        </w:rPr>
        <w:t xml:space="preserve"> </w:t>
      </w:r>
    </w:p>
    <w:p w:rsidR="00B33C3D" w:rsidRPr="00B33C3D" w:rsidRDefault="00B33C3D" w:rsidP="00B33C3D">
      <w:pPr>
        <w:ind w:firstLine="708"/>
        <w:jc w:val="both"/>
        <w:rPr>
          <w:sz w:val="28"/>
          <w:szCs w:val="28"/>
        </w:rPr>
      </w:pPr>
    </w:p>
    <w:p w:rsidR="00B33C3D" w:rsidRPr="00B33C3D" w:rsidRDefault="00B33C3D" w:rsidP="00B33C3D">
      <w:pPr>
        <w:rPr>
          <w:sz w:val="28"/>
          <w:szCs w:val="28"/>
        </w:rPr>
      </w:pPr>
    </w:p>
    <w:p w:rsidR="00B33C3D" w:rsidRDefault="00B33C3D" w:rsidP="00B33C3D">
      <w:pPr>
        <w:rPr>
          <w:sz w:val="28"/>
          <w:szCs w:val="28"/>
        </w:rPr>
      </w:pPr>
      <w:r>
        <w:rPr>
          <w:sz w:val="28"/>
          <w:szCs w:val="28"/>
        </w:rPr>
        <w:t>Заместитель п</w:t>
      </w:r>
      <w:r w:rsidRPr="00B33C3D">
        <w:rPr>
          <w:sz w:val="28"/>
          <w:szCs w:val="28"/>
        </w:rPr>
        <w:t>редседател</w:t>
      </w:r>
      <w:r>
        <w:rPr>
          <w:sz w:val="28"/>
          <w:szCs w:val="28"/>
        </w:rPr>
        <w:t>я</w:t>
      </w:r>
      <w:r w:rsidRPr="00B33C3D">
        <w:rPr>
          <w:sz w:val="28"/>
          <w:szCs w:val="28"/>
        </w:rPr>
        <w:t xml:space="preserve"> </w:t>
      </w:r>
    </w:p>
    <w:p w:rsidR="00B33C3D" w:rsidRPr="00B33C3D" w:rsidRDefault="00B33C3D" w:rsidP="00B33C3D">
      <w:pPr>
        <w:rPr>
          <w:sz w:val="28"/>
          <w:szCs w:val="28"/>
        </w:rPr>
      </w:pPr>
      <w:r w:rsidRPr="00B33C3D">
        <w:rPr>
          <w:sz w:val="28"/>
          <w:szCs w:val="28"/>
        </w:rPr>
        <w:t>Совета депутатов</w:t>
      </w:r>
      <w:r w:rsidRPr="00B33C3D">
        <w:rPr>
          <w:sz w:val="28"/>
          <w:szCs w:val="28"/>
        </w:rPr>
        <w:tab/>
      </w:r>
      <w:r w:rsidRPr="00B33C3D">
        <w:rPr>
          <w:sz w:val="28"/>
          <w:szCs w:val="28"/>
        </w:rPr>
        <w:tab/>
      </w:r>
      <w:r w:rsidRPr="00B33C3D">
        <w:rPr>
          <w:sz w:val="28"/>
          <w:szCs w:val="28"/>
        </w:rPr>
        <w:tab/>
      </w:r>
      <w:r w:rsidRPr="00B33C3D">
        <w:rPr>
          <w:sz w:val="28"/>
          <w:szCs w:val="28"/>
        </w:rPr>
        <w:tab/>
      </w:r>
      <w:r w:rsidRPr="00B33C3D">
        <w:rPr>
          <w:sz w:val="28"/>
          <w:szCs w:val="28"/>
        </w:rPr>
        <w:tab/>
      </w:r>
      <w:r>
        <w:rPr>
          <w:sz w:val="28"/>
          <w:szCs w:val="28"/>
        </w:rPr>
        <w:t xml:space="preserve">                                 В.Л. </w:t>
      </w:r>
      <w:proofErr w:type="spellStart"/>
      <w:r>
        <w:rPr>
          <w:sz w:val="28"/>
          <w:szCs w:val="28"/>
        </w:rPr>
        <w:t>Мардыко</w:t>
      </w:r>
      <w:proofErr w:type="spellEnd"/>
    </w:p>
    <w:p w:rsidR="00B33C3D" w:rsidRPr="00B33C3D" w:rsidRDefault="00B33C3D" w:rsidP="00B33C3D">
      <w:pPr>
        <w:ind w:firstLine="720"/>
        <w:jc w:val="both"/>
        <w:rPr>
          <w:sz w:val="28"/>
          <w:szCs w:val="28"/>
          <w:lang w:eastAsia="x-none"/>
        </w:rPr>
      </w:pPr>
    </w:p>
    <w:p w:rsidR="00B33C3D" w:rsidRPr="00B33C3D" w:rsidRDefault="00B33C3D" w:rsidP="00B33C3D">
      <w:pPr>
        <w:rPr>
          <w:sz w:val="28"/>
          <w:szCs w:val="28"/>
        </w:rPr>
      </w:pPr>
    </w:p>
    <w:p w:rsidR="00B33C3D" w:rsidRPr="00B33C3D" w:rsidRDefault="00B33C3D" w:rsidP="00B33C3D">
      <w:pPr>
        <w:rPr>
          <w:sz w:val="28"/>
          <w:szCs w:val="28"/>
        </w:rPr>
      </w:pPr>
      <w:r w:rsidRPr="00B33C3D">
        <w:rPr>
          <w:sz w:val="28"/>
          <w:szCs w:val="28"/>
        </w:rPr>
        <w:t>Глава муниципального образования</w:t>
      </w:r>
      <w:r w:rsidRPr="00B33C3D">
        <w:rPr>
          <w:sz w:val="28"/>
          <w:szCs w:val="28"/>
        </w:rPr>
        <w:tab/>
      </w:r>
      <w:r w:rsidRPr="00B33C3D">
        <w:rPr>
          <w:sz w:val="28"/>
          <w:szCs w:val="28"/>
        </w:rPr>
        <w:tab/>
      </w:r>
      <w:r w:rsidRPr="00B33C3D">
        <w:rPr>
          <w:sz w:val="28"/>
          <w:szCs w:val="28"/>
        </w:rPr>
        <w:tab/>
      </w:r>
      <w:r>
        <w:rPr>
          <w:sz w:val="28"/>
          <w:szCs w:val="28"/>
        </w:rPr>
        <w:t xml:space="preserve">     </w:t>
      </w:r>
      <w:r w:rsidRPr="00B33C3D">
        <w:rPr>
          <w:sz w:val="28"/>
          <w:szCs w:val="28"/>
        </w:rPr>
        <w:t xml:space="preserve">О.Ю. </w:t>
      </w:r>
      <w:proofErr w:type="spellStart"/>
      <w:r w:rsidRPr="00B33C3D">
        <w:rPr>
          <w:sz w:val="28"/>
          <w:szCs w:val="28"/>
        </w:rPr>
        <w:t>Тукманбетов</w:t>
      </w:r>
      <w:proofErr w:type="spellEnd"/>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Pr="00B33C3D" w:rsidRDefault="00B33C3D" w:rsidP="00B33C3D">
      <w:pPr>
        <w:ind w:firstLine="708"/>
        <w:jc w:val="both"/>
        <w:rPr>
          <w:sz w:val="28"/>
          <w:szCs w:val="28"/>
        </w:rPr>
      </w:pPr>
    </w:p>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p w:rsidR="00B33C3D" w:rsidRDefault="00B33C3D"/>
    <w:tbl>
      <w:tblPr>
        <w:tblpPr w:leftFromText="180" w:rightFromText="180" w:vertAnchor="text" w:horzAnchor="margin" w:tblpY="-36"/>
        <w:tblW w:w="10153" w:type="dxa"/>
        <w:tblLook w:val="00A0" w:firstRow="1" w:lastRow="0" w:firstColumn="1" w:lastColumn="0" w:noHBand="0" w:noVBand="0"/>
      </w:tblPr>
      <w:tblGrid>
        <w:gridCol w:w="176"/>
        <w:gridCol w:w="4464"/>
        <w:gridCol w:w="1496"/>
        <w:gridCol w:w="4017"/>
      </w:tblGrid>
      <w:tr w:rsidR="008F61F3" w:rsidRPr="00667F18">
        <w:trPr>
          <w:trHeight w:val="967"/>
        </w:trPr>
        <w:tc>
          <w:tcPr>
            <w:tcW w:w="4640" w:type="dxa"/>
            <w:gridSpan w:val="2"/>
          </w:tcPr>
          <w:p w:rsidR="008F61F3" w:rsidRPr="00C46A32" w:rsidRDefault="008F61F3" w:rsidP="005729B3">
            <w:pPr>
              <w:pStyle w:val="a4"/>
              <w:jc w:val="center"/>
              <w:rPr>
                <w:rFonts w:ascii="Times New Roman" w:hAnsi="Times New Roman" w:cs="Times New Roman"/>
                <w:b/>
                <w:bCs/>
                <w:sz w:val="28"/>
                <w:szCs w:val="28"/>
              </w:rPr>
            </w:pPr>
            <w:r w:rsidRPr="00C46A32">
              <w:rPr>
                <w:rFonts w:ascii="Times New Roman" w:hAnsi="Times New Roman" w:cs="Times New Roman"/>
                <w:b/>
                <w:bCs/>
                <w:sz w:val="28"/>
                <w:szCs w:val="28"/>
              </w:rPr>
              <w:t>С</w:t>
            </w:r>
            <w:r w:rsidR="00367A69">
              <w:rPr>
                <w:rFonts w:ascii="Times New Roman" w:hAnsi="Times New Roman" w:cs="Times New Roman"/>
                <w:b/>
                <w:bCs/>
                <w:sz w:val="28"/>
                <w:szCs w:val="28"/>
              </w:rPr>
              <w:t>ОВЕТ ДЕПУТАТОВ</w:t>
            </w:r>
          </w:p>
          <w:p w:rsidR="008F61F3" w:rsidRDefault="00367A69" w:rsidP="005729B3">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w:t>
            </w:r>
          </w:p>
          <w:p w:rsidR="00367A69" w:rsidRPr="00C46A32" w:rsidRDefault="00367A69" w:rsidP="005729B3">
            <w:pPr>
              <w:pStyle w:val="a4"/>
              <w:jc w:val="center"/>
              <w:rPr>
                <w:rFonts w:ascii="Times New Roman" w:hAnsi="Times New Roman" w:cs="Times New Roman"/>
                <w:b/>
                <w:bCs/>
                <w:sz w:val="28"/>
                <w:szCs w:val="28"/>
              </w:rPr>
            </w:pPr>
            <w:r>
              <w:rPr>
                <w:rFonts w:ascii="Times New Roman" w:hAnsi="Times New Roman" w:cs="Times New Roman"/>
                <w:b/>
                <w:bCs/>
                <w:sz w:val="28"/>
                <w:szCs w:val="28"/>
              </w:rPr>
              <w:t>ОБРАЗОВАНИЯ</w:t>
            </w:r>
          </w:p>
          <w:p w:rsidR="008F61F3" w:rsidRPr="00C46A32" w:rsidRDefault="00367A69" w:rsidP="005729B3">
            <w:pPr>
              <w:pStyle w:val="a4"/>
              <w:jc w:val="center"/>
              <w:rPr>
                <w:rFonts w:ascii="Times New Roman" w:hAnsi="Times New Roman" w:cs="Times New Roman"/>
                <w:b/>
                <w:bCs/>
                <w:sz w:val="28"/>
                <w:szCs w:val="28"/>
              </w:rPr>
            </w:pPr>
            <w:r>
              <w:rPr>
                <w:rFonts w:ascii="Times New Roman" w:hAnsi="Times New Roman" w:cs="Times New Roman"/>
                <w:b/>
                <w:bCs/>
                <w:sz w:val="28"/>
                <w:szCs w:val="28"/>
              </w:rPr>
              <w:t>ВЕСЕННИЙ СЕЛЬСОВЕТ</w:t>
            </w:r>
          </w:p>
          <w:p w:rsidR="008F61F3" w:rsidRPr="00C46A32" w:rsidRDefault="00367A69" w:rsidP="005729B3">
            <w:pPr>
              <w:pStyle w:val="a4"/>
              <w:jc w:val="center"/>
              <w:rPr>
                <w:rFonts w:ascii="Times New Roman" w:hAnsi="Times New Roman" w:cs="Times New Roman"/>
                <w:b/>
                <w:bCs/>
                <w:sz w:val="28"/>
                <w:szCs w:val="28"/>
              </w:rPr>
            </w:pPr>
            <w:r>
              <w:rPr>
                <w:rFonts w:ascii="Times New Roman" w:hAnsi="Times New Roman" w:cs="Times New Roman"/>
                <w:b/>
                <w:bCs/>
                <w:sz w:val="28"/>
                <w:szCs w:val="28"/>
              </w:rPr>
              <w:t>ОРЕНБУРГСКОГО РАЙОНА</w:t>
            </w:r>
          </w:p>
          <w:p w:rsidR="008F61F3" w:rsidRPr="00C46A32" w:rsidRDefault="00367A69" w:rsidP="005729B3">
            <w:pPr>
              <w:pStyle w:val="a4"/>
              <w:jc w:val="center"/>
              <w:rPr>
                <w:rFonts w:ascii="Times New Roman" w:hAnsi="Times New Roman" w:cs="Times New Roman"/>
                <w:b/>
                <w:bCs/>
                <w:sz w:val="20"/>
                <w:szCs w:val="20"/>
              </w:rPr>
            </w:pPr>
            <w:r>
              <w:rPr>
                <w:rFonts w:ascii="Times New Roman" w:hAnsi="Times New Roman" w:cs="Times New Roman"/>
                <w:b/>
                <w:bCs/>
                <w:sz w:val="28"/>
                <w:szCs w:val="28"/>
              </w:rPr>
              <w:t>ОРЕНБУРГСКОЙ ОБЛАСТИ</w:t>
            </w:r>
          </w:p>
          <w:p w:rsidR="008F61F3" w:rsidRPr="00C46A32" w:rsidRDefault="008F61F3" w:rsidP="005729B3">
            <w:pPr>
              <w:pStyle w:val="a4"/>
              <w:jc w:val="center"/>
              <w:rPr>
                <w:rFonts w:ascii="Times New Roman" w:hAnsi="Times New Roman" w:cs="Times New Roman"/>
                <w:b/>
                <w:bCs/>
                <w:sz w:val="20"/>
                <w:szCs w:val="20"/>
              </w:rPr>
            </w:pPr>
          </w:p>
          <w:p w:rsidR="008F61F3" w:rsidRPr="00C46A32" w:rsidRDefault="00367A69" w:rsidP="005729B3">
            <w:pPr>
              <w:pStyle w:val="a4"/>
              <w:jc w:val="center"/>
              <w:rPr>
                <w:rFonts w:ascii="Times New Roman" w:hAnsi="Times New Roman" w:cs="Times New Roman"/>
                <w:sz w:val="24"/>
                <w:szCs w:val="24"/>
              </w:rPr>
            </w:pPr>
            <w:r>
              <w:rPr>
                <w:rFonts w:ascii="Times New Roman" w:hAnsi="Times New Roman" w:cs="Times New Roman"/>
                <w:sz w:val="24"/>
                <w:szCs w:val="24"/>
              </w:rPr>
              <w:t>Четвертый созыв</w:t>
            </w:r>
          </w:p>
          <w:p w:rsidR="008F61F3" w:rsidRPr="00C46A32" w:rsidRDefault="008F61F3" w:rsidP="005729B3">
            <w:pPr>
              <w:pStyle w:val="a4"/>
              <w:jc w:val="center"/>
              <w:rPr>
                <w:rFonts w:ascii="Times New Roman" w:hAnsi="Times New Roman" w:cs="Times New Roman"/>
                <w:b/>
                <w:bCs/>
                <w:sz w:val="28"/>
                <w:szCs w:val="28"/>
              </w:rPr>
            </w:pPr>
          </w:p>
          <w:p w:rsidR="008F61F3" w:rsidRPr="00C46A32" w:rsidRDefault="00A93E59" w:rsidP="005729B3">
            <w:pPr>
              <w:pStyle w:val="a4"/>
              <w:jc w:val="center"/>
              <w:rPr>
                <w:rFonts w:ascii="Times New Roman" w:hAnsi="Times New Roman" w:cs="Times New Roman"/>
                <w:b/>
                <w:bCs/>
                <w:sz w:val="28"/>
                <w:szCs w:val="28"/>
              </w:rPr>
            </w:pPr>
            <w:r>
              <w:rPr>
                <w:rFonts w:ascii="Times New Roman" w:hAnsi="Times New Roman" w:cs="Times New Roman"/>
                <w:b/>
                <w:bCs/>
                <w:sz w:val="28"/>
                <w:szCs w:val="28"/>
              </w:rPr>
              <w:t>РЕШЕНИ</w:t>
            </w:r>
            <w:r w:rsidR="008F61F3" w:rsidRPr="00C46A32">
              <w:rPr>
                <w:rFonts w:ascii="Times New Roman" w:hAnsi="Times New Roman" w:cs="Times New Roman"/>
                <w:b/>
                <w:bCs/>
                <w:sz w:val="28"/>
                <w:szCs w:val="28"/>
              </w:rPr>
              <w:t>Е</w:t>
            </w:r>
          </w:p>
          <w:p w:rsidR="008F61F3" w:rsidRPr="00C46A32" w:rsidRDefault="008F61F3" w:rsidP="005729B3">
            <w:pPr>
              <w:pStyle w:val="a4"/>
              <w:jc w:val="center"/>
              <w:rPr>
                <w:rFonts w:ascii="Times New Roman" w:hAnsi="Times New Roman" w:cs="Times New Roman"/>
                <w:b/>
                <w:bCs/>
                <w:sz w:val="28"/>
                <w:szCs w:val="28"/>
              </w:rPr>
            </w:pPr>
          </w:p>
          <w:p w:rsidR="008F61F3" w:rsidRPr="00D5452B" w:rsidRDefault="00367A69" w:rsidP="005729B3">
            <w:pPr>
              <w:pStyle w:val="a4"/>
              <w:jc w:val="center"/>
              <w:rPr>
                <w:rFonts w:ascii="Times New Roman" w:hAnsi="Times New Roman" w:cs="Times New Roman"/>
                <w:sz w:val="28"/>
                <w:szCs w:val="28"/>
              </w:rPr>
            </w:pPr>
            <w:r>
              <w:rPr>
                <w:rFonts w:ascii="Times New Roman" w:hAnsi="Times New Roman" w:cs="Times New Roman"/>
                <w:bCs/>
                <w:sz w:val="28"/>
                <w:szCs w:val="28"/>
              </w:rPr>
              <w:t>______________</w:t>
            </w:r>
            <w:r w:rsidR="00B43083" w:rsidRPr="00D5452B">
              <w:rPr>
                <w:rFonts w:ascii="Times New Roman" w:hAnsi="Times New Roman" w:cs="Times New Roman"/>
                <w:sz w:val="28"/>
                <w:szCs w:val="28"/>
              </w:rPr>
              <w:t xml:space="preserve"> </w:t>
            </w:r>
            <w:r w:rsidR="00825D21" w:rsidRPr="00D5452B">
              <w:rPr>
                <w:rFonts w:ascii="Times New Roman" w:hAnsi="Times New Roman" w:cs="Times New Roman"/>
                <w:bCs/>
                <w:sz w:val="28"/>
                <w:szCs w:val="28"/>
              </w:rPr>
              <w:t xml:space="preserve">№ </w:t>
            </w:r>
            <w:r w:rsidR="008F61F3" w:rsidRPr="00D5452B">
              <w:rPr>
                <w:rFonts w:ascii="Times New Roman" w:hAnsi="Times New Roman" w:cs="Times New Roman"/>
                <w:sz w:val="28"/>
                <w:szCs w:val="28"/>
              </w:rPr>
              <w:t>_____</w:t>
            </w:r>
          </w:p>
          <w:p w:rsidR="008F61F3" w:rsidRPr="00667F18" w:rsidRDefault="008F61F3" w:rsidP="005729B3"/>
        </w:tc>
        <w:tc>
          <w:tcPr>
            <w:tcW w:w="1496" w:type="dxa"/>
          </w:tcPr>
          <w:p w:rsidR="008F61F3" w:rsidRPr="00C46A32" w:rsidRDefault="008F61F3" w:rsidP="005729B3">
            <w:pPr>
              <w:pStyle w:val="a4"/>
              <w:rPr>
                <w:rFonts w:ascii="Times New Roman" w:hAnsi="Times New Roman" w:cs="Times New Roman"/>
                <w:b/>
                <w:bCs/>
              </w:rPr>
            </w:pPr>
          </w:p>
        </w:tc>
        <w:tc>
          <w:tcPr>
            <w:tcW w:w="4017" w:type="dxa"/>
          </w:tcPr>
          <w:p w:rsidR="008F61F3" w:rsidRPr="00667F18" w:rsidRDefault="008F61F3" w:rsidP="005729B3">
            <w:pPr>
              <w:jc w:val="right"/>
              <w:rPr>
                <w:sz w:val="28"/>
                <w:szCs w:val="28"/>
              </w:rPr>
            </w:pPr>
          </w:p>
          <w:p w:rsidR="008F61F3" w:rsidRPr="00A93E59" w:rsidRDefault="00A93E59" w:rsidP="00A93E59">
            <w:pPr>
              <w:jc w:val="center"/>
              <w:rPr>
                <w:b/>
                <w:sz w:val="28"/>
                <w:szCs w:val="28"/>
              </w:rPr>
            </w:pPr>
            <w:r w:rsidRPr="00A93E59">
              <w:rPr>
                <w:b/>
                <w:sz w:val="28"/>
                <w:szCs w:val="28"/>
              </w:rPr>
              <w:t>ПР</w:t>
            </w:r>
            <w:r>
              <w:rPr>
                <w:b/>
                <w:sz w:val="28"/>
                <w:szCs w:val="28"/>
              </w:rPr>
              <w:t>О</w:t>
            </w:r>
            <w:r w:rsidRPr="00A93E59">
              <w:rPr>
                <w:b/>
                <w:sz w:val="28"/>
                <w:szCs w:val="28"/>
              </w:rPr>
              <w:t>ЕКТ</w:t>
            </w:r>
          </w:p>
          <w:p w:rsidR="008F61F3" w:rsidRPr="00667F18" w:rsidRDefault="008F61F3" w:rsidP="005729B3">
            <w:pPr>
              <w:jc w:val="center"/>
              <w:rPr>
                <w:sz w:val="28"/>
                <w:szCs w:val="28"/>
              </w:rPr>
            </w:pPr>
          </w:p>
        </w:tc>
      </w:tr>
      <w:tr w:rsidR="008F61F3" w:rsidRPr="00B05797">
        <w:trPr>
          <w:gridBefore w:val="1"/>
          <w:gridAfter w:val="2"/>
          <w:wBefore w:w="176" w:type="dxa"/>
          <w:wAfter w:w="5513" w:type="dxa"/>
          <w:trHeight w:val="12"/>
        </w:trPr>
        <w:tc>
          <w:tcPr>
            <w:tcW w:w="4464" w:type="dxa"/>
          </w:tcPr>
          <w:p w:rsidR="008F61F3" w:rsidRPr="00834ED3" w:rsidRDefault="008F61F3" w:rsidP="00EE0439">
            <w:pPr>
              <w:jc w:val="both"/>
              <w:rPr>
                <w:sz w:val="28"/>
                <w:szCs w:val="28"/>
              </w:rPr>
            </w:pPr>
            <w:r w:rsidRPr="00834ED3">
              <w:rPr>
                <w:sz w:val="28"/>
                <w:szCs w:val="28"/>
              </w:rPr>
              <w:t xml:space="preserve">О внесении изменений в </w:t>
            </w:r>
            <w:proofErr w:type="gramStart"/>
            <w:r w:rsidRPr="00834ED3">
              <w:rPr>
                <w:sz w:val="28"/>
                <w:szCs w:val="28"/>
              </w:rPr>
              <w:t>Устав  муници</w:t>
            </w:r>
            <w:r w:rsidR="00EE0439">
              <w:rPr>
                <w:sz w:val="28"/>
                <w:szCs w:val="28"/>
              </w:rPr>
              <w:t>пального</w:t>
            </w:r>
            <w:proofErr w:type="gramEnd"/>
            <w:r w:rsidR="00EE0439">
              <w:rPr>
                <w:sz w:val="28"/>
                <w:szCs w:val="28"/>
              </w:rPr>
              <w:t xml:space="preserve"> образования </w:t>
            </w:r>
            <w:r w:rsidR="00367A69">
              <w:rPr>
                <w:sz w:val="28"/>
                <w:szCs w:val="28"/>
              </w:rPr>
              <w:t xml:space="preserve">Весенний </w:t>
            </w:r>
            <w:r w:rsidR="00EE0439">
              <w:rPr>
                <w:sz w:val="28"/>
                <w:szCs w:val="28"/>
              </w:rPr>
              <w:t xml:space="preserve">сельсовет </w:t>
            </w:r>
            <w:r w:rsidR="00367A69">
              <w:rPr>
                <w:sz w:val="28"/>
                <w:szCs w:val="28"/>
              </w:rPr>
              <w:t xml:space="preserve">Оренбургского </w:t>
            </w:r>
            <w:r w:rsidRPr="00834ED3">
              <w:rPr>
                <w:sz w:val="28"/>
                <w:szCs w:val="28"/>
              </w:rPr>
              <w:t xml:space="preserve">района Оренбургской области </w:t>
            </w:r>
          </w:p>
        </w:tc>
      </w:tr>
    </w:tbl>
    <w:p w:rsidR="008F61F3" w:rsidRPr="00B05797" w:rsidRDefault="008F61F3">
      <w:pPr>
        <w:rPr>
          <w:sz w:val="25"/>
          <w:szCs w:val="25"/>
        </w:rPr>
      </w:pPr>
    </w:p>
    <w:p w:rsidR="008F61F3" w:rsidRPr="00834ED3" w:rsidRDefault="007A6763" w:rsidP="003534C4">
      <w:pPr>
        <w:ind w:firstLine="709"/>
        <w:jc w:val="both"/>
        <w:rPr>
          <w:sz w:val="28"/>
          <w:szCs w:val="28"/>
        </w:rPr>
      </w:pPr>
      <w:r w:rsidRPr="007A6763">
        <w:rPr>
          <w:sz w:val="28"/>
          <w:szCs w:val="28"/>
        </w:rPr>
        <w:t xml:space="preserve">На основании статьи 44 Федерального закона от </w:t>
      </w:r>
      <w:smartTag w:uri="urn:schemas-microsoft-com:office:smarttags" w:element="date">
        <w:smartTagPr>
          <w:attr w:name="Year" w:val="2003"/>
          <w:attr w:name="Day" w:val="06"/>
          <w:attr w:name="Month" w:val="10"/>
          <w:attr w:name="ls" w:val="trans"/>
        </w:smartTagPr>
        <w:r w:rsidRPr="007A6763">
          <w:rPr>
            <w:sz w:val="28"/>
            <w:szCs w:val="28"/>
          </w:rPr>
          <w:t>06.10.2003</w:t>
        </w:r>
      </w:smartTag>
      <w:r w:rsidR="00EE0439">
        <w:rPr>
          <w:sz w:val="28"/>
          <w:szCs w:val="28"/>
        </w:rPr>
        <w:t xml:space="preserve"> </w:t>
      </w:r>
      <w:r w:rsidRPr="007A6763">
        <w:rPr>
          <w:sz w:val="28"/>
          <w:szCs w:val="28"/>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Year" w:val="2005"/>
          <w:attr w:name="Day" w:val="21"/>
          <w:attr w:name="Month" w:val="07"/>
          <w:attr w:name="ls" w:val="trans"/>
        </w:smartTagPr>
        <w:r w:rsidRPr="007A6763">
          <w:rPr>
            <w:sz w:val="28"/>
            <w:szCs w:val="28"/>
          </w:rPr>
          <w:t>21.07.2005</w:t>
        </w:r>
      </w:smartTag>
      <w:r w:rsidRPr="007A6763">
        <w:rPr>
          <w:sz w:val="28"/>
          <w:szCs w:val="28"/>
        </w:rPr>
        <w:t xml:space="preserve"> </w:t>
      </w:r>
      <w:r w:rsidR="00367A69">
        <w:rPr>
          <w:sz w:val="28"/>
          <w:szCs w:val="28"/>
        </w:rPr>
        <w:t>№</w:t>
      </w:r>
      <w:r w:rsidRPr="007A6763">
        <w:rPr>
          <w:sz w:val="28"/>
          <w:szCs w:val="28"/>
        </w:rPr>
        <w:t>97-ФЗ «О государственной регистрации уставов муниципальных образований»,</w:t>
      </w:r>
      <w:r w:rsidR="008F61F3" w:rsidRPr="00834ED3">
        <w:rPr>
          <w:sz w:val="28"/>
          <w:szCs w:val="28"/>
        </w:rPr>
        <w:t xml:space="preserve"> </w:t>
      </w:r>
      <w:r w:rsidR="003534C4" w:rsidRPr="003534C4">
        <w:rPr>
          <w:sz w:val="28"/>
          <w:szCs w:val="28"/>
        </w:rPr>
        <w:t xml:space="preserve">Федерального закона от </w:t>
      </w:r>
      <w:r w:rsidR="00330068" w:rsidRPr="00330068">
        <w:rPr>
          <w:sz w:val="28"/>
          <w:szCs w:val="28"/>
        </w:rPr>
        <w:t>14.03.2022 № 60-ФЗ «О внесении изменений в отдельные законодательные акты Российской Федерации»</w:t>
      </w:r>
      <w:r w:rsidR="003534C4" w:rsidRPr="003534C4">
        <w:rPr>
          <w:sz w:val="28"/>
          <w:szCs w:val="28"/>
        </w:rPr>
        <w:t>,</w:t>
      </w:r>
      <w:r w:rsidR="008D65ED">
        <w:rPr>
          <w:sz w:val="28"/>
          <w:szCs w:val="28"/>
        </w:rPr>
        <w:t xml:space="preserve">  </w:t>
      </w:r>
      <w:r w:rsidR="003534C4">
        <w:rPr>
          <w:sz w:val="28"/>
          <w:szCs w:val="28"/>
        </w:rPr>
        <w:t xml:space="preserve"> </w:t>
      </w:r>
      <w:r w:rsidR="00D12CF0">
        <w:rPr>
          <w:sz w:val="28"/>
          <w:szCs w:val="28"/>
        </w:rPr>
        <w:t xml:space="preserve">статьи </w:t>
      </w:r>
      <w:r w:rsidR="008D65ED">
        <w:rPr>
          <w:sz w:val="28"/>
          <w:szCs w:val="28"/>
        </w:rPr>
        <w:t xml:space="preserve"> </w:t>
      </w:r>
      <w:r w:rsidR="00367A69">
        <w:rPr>
          <w:sz w:val="28"/>
          <w:szCs w:val="28"/>
        </w:rPr>
        <w:t>64</w:t>
      </w:r>
      <w:r w:rsidR="00D12CF0">
        <w:rPr>
          <w:sz w:val="28"/>
          <w:szCs w:val="28"/>
        </w:rPr>
        <w:t xml:space="preserve"> Устава муниципального образования</w:t>
      </w:r>
      <w:r w:rsidR="00D12CF0" w:rsidRPr="00D12CF0">
        <w:rPr>
          <w:sz w:val="28"/>
          <w:szCs w:val="28"/>
        </w:rPr>
        <w:t xml:space="preserve"> </w:t>
      </w:r>
      <w:r w:rsidR="00367A69">
        <w:rPr>
          <w:sz w:val="28"/>
          <w:szCs w:val="28"/>
        </w:rPr>
        <w:t>Весенний</w:t>
      </w:r>
      <w:r w:rsidR="00825D21">
        <w:rPr>
          <w:sz w:val="28"/>
          <w:szCs w:val="28"/>
        </w:rPr>
        <w:t xml:space="preserve"> </w:t>
      </w:r>
      <w:r w:rsidR="00EE0439">
        <w:rPr>
          <w:sz w:val="28"/>
          <w:szCs w:val="28"/>
        </w:rPr>
        <w:t>сельс</w:t>
      </w:r>
      <w:r w:rsidR="00825D21">
        <w:rPr>
          <w:sz w:val="28"/>
          <w:szCs w:val="28"/>
        </w:rPr>
        <w:t xml:space="preserve">овет </w:t>
      </w:r>
      <w:r w:rsidR="00367A69">
        <w:rPr>
          <w:sz w:val="28"/>
          <w:szCs w:val="28"/>
        </w:rPr>
        <w:t>Оренбургского</w:t>
      </w:r>
      <w:r w:rsidR="00825D21">
        <w:rPr>
          <w:sz w:val="28"/>
          <w:szCs w:val="28"/>
        </w:rPr>
        <w:t xml:space="preserve"> </w:t>
      </w:r>
      <w:r w:rsidR="00D12CF0" w:rsidRPr="00834ED3">
        <w:rPr>
          <w:sz w:val="28"/>
          <w:szCs w:val="28"/>
        </w:rPr>
        <w:t>района Оренбургской области</w:t>
      </w:r>
      <w:r w:rsidR="00D12CF0">
        <w:rPr>
          <w:sz w:val="28"/>
          <w:szCs w:val="28"/>
        </w:rPr>
        <w:t xml:space="preserve"> </w:t>
      </w:r>
      <w:r w:rsidR="00D12CF0">
        <w:rPr>
          <w:sz w:val="30"/>
          <w:szCs w:val="30"/>
        </w:rPr>
        <w:t>(далее – Устав)</w:t>
      </w:r>
      <w:r w:rsidR="00D12CF0">
        <w:rPr>
          <w:sz w:val="28"/>
          <w:szCs w:val="28"/>
        </w:rPr>
        <w:t xml:space="preserve">, </w:t>
      </w:r>
      <w:r>
        <w:rPr>
          <w:sz w:val="28"/>
          <w:szCs w:val="28"/>
        </w:rPr>
        <w:t>принятого решением Совета депутатов</w:t>
      </w:r>
      <w:r w:rsidR="008D65ED">
        <w:rPr>
          <w:sz w:val="28"/>
          <w:szCs w:val="28"/>
        </w:rPr>
        <w:t xml:space="preserve"> Весенний с</w:t>
      </w:r>
      <w:r w:rsidR="00EE0439">
        <w:rPr>
          <w:sz w:val="28"/>
          <w:szCs w:val="28"/>
        </w:rPr>
        <w:t>ельсовет</w:t>
      </w:r>
      <w:r w:rsidR="008D65ED">
        <w:rPr>
          <w:sz w:val="28"/>
          <w:szCs w:val="28"/>
        </w:rPr>
        <w:t xml:space="preserve"> Оренбургского </w:t>
      </w:r>
      <w:r w:rsidRPr="00834ED3">
        <w:rPr>
          <w:sz w:val="28"/>
          <w:szCs w:val="28"/>
        </w:rPr>
        <w:t>района Оренбургской области</w:t>
      </w:r>
      <w:r w:rsidR="008D65ED">
        <w:rPr>
          <w:sz w:val="28"/>
          <w:szCs w:val="28"/>
        </w:rPr>
        <w:t xml:space="preserve"> от </w:t>
      </w:r>
      <w:r w:rsidR="00A211B2">
        <w:rPr>
          <w:sz w:val="28"/>
          <w:szCs w:val="28"/>
        </w:rPr>
        <w:t xml:space="preserve"> </w:t>
      </w:r>
      <w:r w:rsidR="008D65ED" w:rsidRPr="008D65ED">
        <w:rPr>
          <w:bCs/>
          <w:sz w:val="28"/>
          <w:szCs w:val="28"/>
        </w:rPr>
        <w:t xml:space="preserve"> 14 ноября 2019 года  № 163</w:t>
      </w:r>
      <w:r w:rsidR="008D65ED">
        <w:rPr>
          <w:bCs/>
          <w:sz w:val="28"/>
          <w:szCs w:val="28"/>
        </w:rPr>
        <w:t xml:space="preserve"> «Устав муниципального образования Весенний сельсовет Оренбургского района Оренбургской области»</w:t>
      </w:r>
      <w:r w:rsidR="00D12CF0">
        <w:rPr>
          <w:sz w:val="28"/>
          <w:szCs w:val="28"/>
        </w:rPr>
        <w:t>,</w:t>
      </w:r>
      <w:r>
        <w:rPr>
          <w:sz w:val="28"/>
          <w:szCs w:val="28"/>
        </w:rPr>
        <w:t xml:space="preserve"> </w:t>
      </w:r>
      <w:r w:rsidR="00D12CF0">
        <w:rPr>
          <w:sz w:val="28"/>
          <w:szCs w:val="28"/>
        </w:rPr>
        <w:t xml:space="preserve">в целях приведения Устава </w:t>
      </w:r>
      <w:r w:rsidR="00B43083">
        <w:rPr>
          <w:sz w:val="28"/>
          <w:szCs w:val="28"/>
        </w:rPr>
        <w:t>в соответствие с действующим законодательством</w:t>
      </w:r>
      <w:r>
        <w:rPr>
          <w:sz w:val="28"/>
          <w:szCs w:val="28"/>
        </w:rPr>
        <w:t xml:space="preserve">, </w:t>
      </w:r>
      <w:r w:rsidR="008F61F3" w:rsidRPr="00834ED3">
        <w:rPr>
          <w:sz w:val="28"/>
          <w:szCs w:val="28"/>
        </w:rPr>
        <w:t>Совет депутатов муници</w:t>
      </w:r>
      <w:r w:rsidR="00EE0439">
        <w:rPr>
          <w:sz w:val="28"/>
          <w:szCs w:val="28"/>
        </w:rPr>
        <w:t>пального образования</w:t>
      </w:r>
      <w:r w:rsidR="00A211B2">
        <w:rPr>
          <w:sz w:val="28"/>
          <w:szCs w:val="28"/>
        </w:rPr>
        <w:t xml:space="preserve"> </w:t>
      </w:r>
      <w:r w:rsidR="008D65ED">
        <w:rPr>
          <w:sz w:val="28"/>
          <w:szCs w:val="28"/>
        </w:rPr>
        <w:t>Весенний</w:t>
      </w:r>
      <w:r w:rsidR="00A211B2">
        <w:rPr>
          <w:sz w:val="28"/>
          <w:szCs w:val="28"/>
        </w:rPr>
        <w:t xml:space="preserve"> </w:t>
      </w:r>
      <w:r w:rsidR="00EE0439">
        <w:rPr>
          <w:sz w:val="28"/>
          <w:szCs w:val="28"/>
        </w:rPr>
        <w:t xml:space="preserve">сельсовет </w:t>
      </w:r>
      <w:r w:rsidR="008D65ED">
        <w:rPr>
          <w:sz w:val="28"/>
          <w:szCs w:val="28"/>
        </w:rPr>
        <w:t>Оренбургского</w:t>
      </w:r>
      <w:r w:rsidR="00A211B2">
        <w:rPr>
          <w:sz w:val="28"/>
          <w:szCs w:val="28"/>
        </w:rPr>
        <w:t xml:space="preserve"> </w:t>
      </w:r>
      <w:r w:rsidR="008F61F3" w:rsidRPr="00834ED3">
        <w:rPr>
          <w:sz w:val="28"/>
          <w:szCs w:val="28"/>
        </w:rPr>
        <w:t>района</w:t>
      </w:r>
      <w:r w:rsidR="00A93E59">
        <w:rPr>
          <w:sz w:val="28"/>
          <w:szCs w:val="28"/>
        </w:rPr>
        <w:t xml:space="preserve"> Оренбургской области РЕШИ</w:t>
      </w:r>
      <w:r w:rsidR="00383CD1">
        <w:rPr>
          <w:sz w:val="28"/>
          <w:szCs w:val="28"/>
        </w:rPr>
        <w:t>Л</w:t>
      </w:r>
      <w:r w:rsidR="008F61F3" w:rsidRPr="00834ED3">
        <w:rPr>
          <w:sz w:val="28"/>
          <w:szCs w:val="28"/>
        </w:rPr>
        <w:t>:</w:t>
      </w:r>
    </w:p>
    <w:p w:rsidR="00D12CF0" w:rsidRPr="00D12CF0" w:rsidRDefault="00363C34" w:rsidP="00D12CF0">
      <w:pPr>
        <w:ind w:firstLine="709"/>
        <w:jc w:val="both"/>
        <w:rPr>
          <w:sz w:val="28"/>
          <w:szCs w:val="28"/>
        </w:rPr>
      </w:pPr>
      <w:r>
        <w:rPr>
          <w:sz w:val="28"/>
          <w:szCs w:val="28"/>
        </w:rPr>
        <w:t>1. Внести</w:t>
      </w:r>
      <w:r w:rsidR="00343901">
        <w:rPr>
          <w:sz w:val="28"/>
          <w:szCs w:val="28"/>
        </w:rPr>
        <w:t xml:space="preserve"> изменения </w:t>
      </w:r>
      <w:r w:rsidR="00B43083">
        <w:rPr>
          <w:sz w:val="28"/>
          <w:szCs w:val="28"/>
        </w:rPr>
        <w:t>в Устав согласно приложению.</w:t>
      </w:r>
    </w:p>
    <w:p w:rsidR="00D12CF0" w:rsidRPr="006B089B" w:rsidRDefault="00D12CF0" w:rsidP="006B089B">
      <w:pPr>
        <w:suppressAutoHyphens/>
        <w:ind w:firstLine="709"/>
        <w:jc w:val="both"/>
        <w:rPr>
          <w:rFonts w:eastAsia="SimSun"/>
          <w:sz w:val="28"/>
          <w:szCs w:val="28"/>
          <w:lang w:eastAsia="zh-CN"/>
        </w:rPr>
      </w:pPr>
      <w:r w:rsidRPr="00D12CF0">
        <w:rPr>
          <w:sz w:val="28"/>
          <w:szCs w:val="28"/>
        </w:rPr>
        <w:t xml:space="preserve">2. Главе муниципального образования </w:t>
      </w:r>
      <w:bookmarkStart w:id="1" w:name="_Hlk164762840"/>
      <w:r w:rsidR="008D65ED">
        <w:rPr>
          <w:sz w:val="28"/>
          <w:szCs w:val="28"/>
        </w:rPr>
        <w:t>Весенний</w:t>
      </w:r>
      <w:r w:rsidRPr="00D12CF0">
        <w:rPr>
          <w:sz w:val="28"/>
          <w:szCs w:val="28"/>
        </w:rPr>
        <w:t xml:space="preserve"> сельсовет </w:t>
      </w:r>
      <w:r w:rsidR="008D65ED">
        <w:rPr>
          <w:sz w:val="28"/>
          <w:szCs w:val="28"/>
        </w:rPr>
        <w:t>Оренбургского</w:t>
      </w:r>
      <w:r w:rsidRPr="00D12CF0">
        <w:rPr>
          <w:sz w:val="28"/>
          <w:szCs w:val="28"/>
        </w:rPr>
        <w:t xml:space="preserve"> района Оренбургской области </w:t>
      </w:r>
      <w:proofErr w:type="spellStart"/>
      <w:r w:rsidR="008D65ED" w:rsidRPr="008D65ED">
        <w:rPr>
          <w:sz w:val="28"/>
          <w:szCs w:val="28"/>
        </w:rPr>
        <w:t>Тукманбетову</w:t>
      </w:r>
      <w:proofErr w:type="spellEnd"/>
      <w:r w:rsidR="008D65ED" w:rsidRPr="008D65ED">
        <w:rPr>
          <w:sz w:val="28"/>
          <w:szCs w:val="28"/>
        </w:rPr>
        <w:t xml:space="preserve"> О</w:t>
      </w:r>
      <w:r w:rsidR="008D65ED">
        <w:rPr>
          <w:sz w:val="28"/>
          <w:szCs w:val="28"/>
        </w:rPr>
        <w:t>легу Юрьевичу</w:t>
      </w:r>
      <w:bookmarkEnd w:id="1"/>
      <w:r w:rsidRPr="00D12CF0">
        <w:rPr>
          <w:sz w:val="28"/>
          <w:szCs w:val="28"/>
        </w:rPr>
        <w:t xml:space="preserve"> </w:t>
      </w:r>
      <w:r w:rsidR="006B089B" w:rsidRPr="00D12CF0">
        <w:rPr>
          <w:sz w:val="28"/>
          <w:szCs w:val="28"/>
        </w:rPr>
        <w:t xml:space="preserve">в течение 15 дней с момента принятия решения о </w:t>
      </w:r>
      <w:r w:rsidR="006B089B">
        <w:rPr>
          <w:sz w:val="28"/>
          <w:szCs w:val="28"/>
        </w:rPr>
        <w:t xml:space="preserve">внесении изменений </w:t>
      </w:r>
      <w:r w:rsidR="006B089B" w:rsidRPr="00D12CF0">
        <w:rPr>
          <w:sz w:val="28"/>
          <w:szCs w:val="28"/>
        </w:rPr>
        <w:t xml:space="preserve">в Устав </w:t>
      </w:r>
      <w:r w:rsidRPr="00D12CF0">
        <w:rPr>
          <w:sz w:val="28"/>
          <w:szCs w:val="28"/>
        </w:rPr>
        <w:t>в уста</w:t>
      </w:r>
      <w:r w:rsidR="006B089B">
        <w:rPr>
          <w:sz w:val="28"/>
          <w:szCs w:val="28"/>
        </w:rPr>
        <w:t>новленном законом порядке напр</w:t>
      </w:r>
      <w:r w:rsidRPr="00D12CF0">
        <w:rPr>
          <w:sz w:val="28"/>
          <w:szCs w:val="28"/>
        </w:rPr>
        <w:t xml:space="preserve">авить </w:t>
      </w:r>
      <w:r w:rsidR="006B089B" w:rsidRPr="006B089B">
        <w:rPr>
          <w:sz w:val="28"/>
          <w:szCs w:val="28"/>
        </w:rPr>
        <w:t>необходимый пакет документов</w:t>
      </w:r>
      <w:r w:rsidR="006B089B" w:rsidRPr="00D12CF0">
        <w:rPr>
          <w:sz w:val="28"/>
          <w:szCs w:val="28"/>
        </w:rPr>
        <w:t xml:space="preserve"> </w:t>
      </w:r>
      <w:r w:rsidRPr="00D12CF0">
        <w:rPr>
          <w:sz w:val="28"/>
          <w:szCs w:val="28"/>
        </w:rPr>
        <w:t>в Управление Министерства юстиции Российской Фе</w:t>
      </w:r>
      <w:r w:rsidR="006B089B">
        <w:rPr>
          <w:sz w:val="28"/>
          <w:szCs w:val="28"/>
        </w:rPr>
        <w:t>дерации по Оренбургской области</w:t>
      </w:r>
      <w:r w:rsidR="006B089B" w:rsidRPr="006B089B">
        <w:rPr>
          <w:sz w:val="28"/>
          <w:szCs w:val="28"/>
        </w:rPr>
        <w:t xml:space="preserve"> </w:t>
      </w:r>
      <w:r w:rsidR="006B089B">
        <w:rPr>
          <w:sz w:val="28"/>
          <w:szCs w:val="28"/>
        </w:rPr>
        <w:t xml:space="preserve">для государственной </w:t>
      </w:r>
      <w:r w:rsidR="006B089B" w:rsidRPr="006B089B">
        <w:rPr>
          <w:sz w:val="28"/>
          <w:szCs w:val="28"/>
        </w:rPr>
        <w:t xml:space="preserve">регистрации </w:t>
      </w:r>
      <w:r w:rsidR="006B089B" w:rsidRPr="006B089B">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w:t>
      </w:r>
      <w:r w:rsidR="006B089B">
        <w:rPr>
          <w:rFonts w:eastAsia="SimSun"/>
          <w:sz w:val="28"/>
          <w:szCs w:val="28"/>
          <w:lang w:eastAsia="zh-CN"/>
        </w:rPr>
        <w:t>ust.ru, http://право-минюст.рф)</w:t>
      </w:r>
      <w:r w:rsidRPr="006B089B">
        <w:rPr>
          <w:sz w:val="28"/>
          <w:szCs w:val="28"/>
        </w:rPr>
        <w:t>.</w:t>
      </w:r>
    </w:p>
    <w:p w:rsidR="00A93E59" w:rsidRPr="00A93E59" w:rsidRDefault="00D12CF0" w:rsidP="00A93E59">
      <w:pPr>
        <w:autoSpaceDE w:val="0"/>
        <w:autoSpaceDN w:val="0"/>
        <w:adjustRightInd w:val="0"/>
        <w:ind w:firstLine="709"/>
        <w:jc w:val="both"/>
        <w:outlineLvl w:val="1"/>
        <w:rPr>
          <w:sz w:val="28"/>
          <w:szCs w:val="28"/>
        </w:rPr>
      </w:pPr>
      <w:r w:rsidRPr="00D12CF0">
        <w:rPr>
          <w:sz w:val="28"/>
          <w:szCs w:val="28"/>
        </w:rPr>
        <w:t xml:space="preserve">3. </w:t>
      </w:r>
      <w:r w:rsidR="00A93E59" w:rsidRPr="00A93E59">
        <w:rPr>
          <w:sz w:val="28"/>
          <w:szCs w:val="28"/>
        </w:rPr>
        <w:t xml:space="preserve">Глава муниципального образования </w:t>
      </w:r>
      <w:r w:rsidR="008D65ED">
        <w:rPr>
          <w:sz w:val="28"/>
          <w:szCs w:val="28"/>
        </w:rPr>
        <w:t>Весенний</w:t>
      </w:r>
      <w:r w:rsidR="008D65ED" w:rsidRPr="00D12CF0">
        <w:rPr>
          <w:sz w:val="28"/>
          <w:szCs w:val="28"/>
        </w:rPr>
        <w:t xml:space="preserve"> сельсовет </w:t>
      </w:r>
      <w:r w:rsidR="008D65ED">
        <w:rPr>
          <w:sz w:val="28"/>
          <w:szCs w:val="28"/>
        </w:rPr>
        <w:t>Оренбургского</w:t>
      </w:r>
      <w:r w:rsidR="008D65ED" w:rsidRPr="00D12CF0">
        <w:rPr>
          <w:sz w:val="28"/>
          <w:szCs w:val="28"/>
        </w:rPr>
        <w:t xml:space="preserve"> района Оренбургской области </w:t>
      </w:r>
      <w:proofErr w:type="spellStart"/>
      <w:r w:rsidR="008D65ED" w:rsidRPr="008D65ED">
        <w:rPr>
          <w:sz w:val="28"/>
          <w:szCs w:val="28"/>
        </w:rPr>
        <w:t>Тукманбетов</w:t>
      </w:r>
      <w:proofErr w:type="spellEnd"/>
      <w:r w:rsidR="008D65ED" w:rsidRPr="008D65ED">
        <w:rPr>
          <w:sz w:val="28"/>
          <w:szCs w:val="28"/>
        </w:rPr>
        <w:t xml:space="preserve"> О</w:t>
      </w:r>
      <w:r w:rsidR="008D65ED">
        <w:rPr>
          <w:sz w:val="28"/>
          <w:szCs w:val="28"/>
        </w:rPr>
        <w:t>лег Юрьевич</w:t>
      </w:r>
      <w:r w:rsidR="008D65ED" w:rsidRPr="00A93E59">
        <w:rPr>
          <w:sz w:val="28"/>
          <w:szCs w:val="28"/>
        </w:rPr>
        <w:t xml:space="preserve"> </w:t>
      </w:r>
      <w:r w:rsidR="00A93E59" w:rsidRPr="00A93E59">
        <w:rPr>
          <w:sz w:val="28"/>
          <w:szCs w:val="28"/>
        </w:rPr>
        <w:t xml:space="preserve">обязан </w:t>
      </w:r>
      <w:r w:rsidR="008D65ED" w:rsidRPr="008D65ED">
        <w:rPr>
          <w:sz w:val="28"/>
          <w:szCs w:val="28"/>
        </w:rPr>
        <w:t xml:space="preserve">официально </w:t>
      </w:r>
      <w:r w:rsidR="008D65ED" w:rsidRPr="008D65ED">
        <w:rPr>
          <w:bCs/>
          <w:sz w:val="28"/>
          <w:szCs w:val="28"/>
        </w:rPr>
        <w:t>опубликова</w:t>
      </w:r>
      <w:r w:rsidR="008D65ED">
        <w:rPr>
          <w:bCs/>
          <w:sz w:val="28"/>
          <w:szCs w:val="28"/>
        </w:rPr>
        <w:t>ть</w:t>
      </w:r>
      <w:r w:rsidR="008D65ED" w:rsidRPr="008D65ED">
        <w:rPr>
          <w:bCs/>
          <w:sz w:val="28"/>
          <w:szCs w:val="28"/>
        </w:rPr>
        <w:t xml:space="preserve"> (обнародова</w:t>
      </w:r>
      <w:r w:rsidR="008D65ED">
        <w:rPr>
          <w:bCs/>
          <w:sz w:val="28"/>
          <w:szCs w:val="28"/>
        </w:rPr>
        <w:t>ть</w:t>
      </w:r>
      <w:r w:rsidR="008D65ED" w:rsidRPr="008D65ED">
        <w:rPr>
          <w:bCs/>
          <w:sz w:val="28"/>
          <w:szCs w:val="28"/>
        </w:rPr>
        <w:t>)</w:t>
      </w:r>
      <w:r w:rsidR="00A93E59" w:rsidRPr="00A93E59">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A93E59" w:rsidRPr="00A93E59" w:rsidRDefault="00A93E59" w:rsidP="00A93E59">
      <w:pPr>
        <w:autoSpaceDE w:val="0"/>
        <w:autoSpaceDN w:val="0"/>
        <w:adjustRightInd w:val="0"/>
        <w:ind w:firstLine="709"/>
        <w:jc w:val="both"/>
        <w:rPr>
          <w:sz w:val="28"/>
          <w:szCs w:val="28"/>
        </w:rPr>
      </w:pPr>
      <w:r w:rsidRPr="00A93E59">
        <w:rPr>
          <w:sz w:val="28"/>
          <w:szCs w:val="28"/>
        </w:rPr>
        <w:t xml:space="preserve">4. Настоящее решение подлежит </w:t>
      </w:r>
      <w:r w:rsidRPr="005B22A7">
        <w:rPr>
          <w:sz w:val="28"/>
          <w:szCs w:val="28"/>
        </w:rPr>
        <w:t>официальному</w:t>
      </w:r>
      <w:r w:rsidR="005B22A7" w:rsidRPr="005B22A7">
        <w:rPr>
          <w:sz w:val="28"/>
          <w:szCs w:val="28"/>
        </w:rPr>
        <w:t xml:space="preserve"> опубликованию</w:t>
      </w:r>
      <w:r w:rsidRPr="005B22A7">
        <w:rPr>
          <w:sz w:val="28"/>
          <w:szCs w:val="28"/>
        </w:rPr>
        <w:t xml:space="preserve"> </w:t>
      </w:r>
      <w:r w:rsidR="005B22A7" w:rsidRPr="005B22A7">
        <w:rPr>
          <w:sz w:val="28"/>
          <w:szCs w:val="28"/>
        </w:rPr>
        <w:t>(</w:t>
      </w:r>
      <w:r w:rsidRPr="005B22A7">
        <w:rPr>
          <w:sz w:val="28"/>
          <w:szCs w:val="28"/>
        </w:rPr>
        <w:t>обнародованию</w:t>
      </w:r>
      <w:r w:rsidR="005B22A7" w:rsidRPr="005B22A7">
        <w:rPr>
          <w:sz w:val="28"/>
          <w:szCs w:val="28"/>
        </w:rPr>
        <w:t>)</w:t>
      </w:r>
      <w:r w:rsidRPr="005B22A7">
        <w:rPr>
          <w:sz w:val="28"/>
          <w:szCs w:val="28"/>
        </w:rPr>
        <w:t xml:space="preserve"> </w:t>
      </w:r>
      <w:r w:rsidRPr="00A93E59">
        <w:rPr>
          <w:sz w:val="28"/>
          <w:szCs w:val="28"/>
        </w:rPr>
        <w:t xml:space="preserve">после его государственной регистрации и вступает в силу после его </w:t>
      </w:r>
      <w:r w:rsidR="005B22A7" w:rsidRPr="005B22A7">
        <w:rPr>
          <w:sz w:val="28"/>
          <w:szCs w:val="28"/>
        </w:rPr>
        <w:t>официально</w:t>
      </w:r>
      <w:r w:rsidR="005B22A7">
        <w:rPr>
          <w:sz w:val="28"/>
          <w:szCs w:val="28"/>
        </w:rPr>
        <w:t>го</w:t>
      </w:r>
      <w:r w:rsidR="005B22A7" w:rsidRPr="005B22A7">
        <w:rPr>
          <w:sz w:val="28"/>
          <w:szCs w:val="28"/>
        </w:rPr>
        <w:t xml:space="preserve"> </w:t>
      </w:r>
      <w:r w:rsidR="005B22A7" w:rsidRPr="005B22A7">
        <w:rPr>
          <w:bCs/>
          <w:sz w:val="28"/>
          <w:szCs w:val="28"/>
        </w:rPr>
        <w:t>опубликовани</w:t>
      </w:r>
      <w:r w:rsidR="005B22A7">
        <w:rPr>
          <w:bCs/>
          <w:sz w:val="28"/>
          <w:szCs w:val="28"/>
        </w:rPr>
        <w:t>я</w:t>
      </w:r>
      <w:r w:rsidR="005B22A7" w:rsidRPr="005B22A7">
        <w:rPr>
          <w:bCs/>
          <w:sz w:val="28"/>
          <w:szCs w:val="28"/>
        </w:rPr>
        <w:t xml:space="preserve"> (обнародовани</w:t>
      </w:r>
      <w:r w:rsidR="005B22A7">
        <w:rPr>
          <w:bCs/>
          <w:sz w:val="28"/>
          <w:szCs w:val="28"/>
        </w:rPr>
        <w:t>я</w:t>
      </w:r>
      <w:r w:rsidR="005B22A7" w:rsidRPr="005B22A7">
        <w:rPr>
          <w:bCs/>
          <w:sz w:val="28"/>
          <w:szCs w:val="28"/>
        </w:rPr>
        <w:t>)</w:t>
      </w:r>
      <w:r w:rsidRPr="00A93E59">
        <w:rPr>
          <w:sz w:val="28"/>
          <w:szCs w:val="28"/>
        </w:rPr>
        <w:t xml:space="preserve">. </w:t>
      </w:r>
    </w:p>
    <w:p w:rsidR="005B22A7" w:rsidRDefault="00A93E59" w:rsidP="005B22A7">
      <w:pPr>
        <w:autoSpaceDE w:val="0"/>
        <w:autoSpaceDN w:val="0"/>
        <w:adjustRightInd w:val="0"/>
        <w:ind w:firstLine="709"/>
        <w:jc w:val="both"/>
        <w:rPr>
          <w:sz w:val="28"/>
          <w:szCs w:val="28"/>
        </w:rPr>
      </w:pPr>
      <w:r w:rsidRPr="00A93E59">
        <w:rPr>
          <w:sz w:val="28"/>
          <w:szCs w:val="28"/>
        </w:rPr>
        <w:t xml:space="preserve">5. Направить сведения об </w:t>
      </w:r>
      <w:r w:rsidR="005B22A7" w:rsidRPr="005B22A7">
        <w:rPr>
          <w:sz w:val="28"/>
          <w:szCs w:val="28"/>
        </w:rPr>
        <w:t xml:space="preserve">официальном </w:t>
      </w:r>
      <w:r w:rsidR="005B22A7" w:rsidRPr="005B22A7">
        <w:rPr>
          <w:bCs/>
          <w:sz w:val="28"/>
          <w:szCs w:val="28"/>
        </w:rPr>
        <w:t>опубликовани</w:t>
      </w:r>
      <w:r w:rsidR="005B22A7">
        <w:rPr>
          <w:bCs/>
          <w:sz w:val="28"/>
          <w:szCs w:val="28"/>
        </w:rPr>
        <w:t>и</w:t>
      </w:r>
      <w:r w:rsidR="005B22A7" w:rsidRPr="005B22A7">
        <w:rPr>
          <w:bCs/>
          <w:sz w:val="28"/>
          <w:szCs w:val="28"/>
        </w:rPr>
        <w:t xml:space="preserve"> (обнародовани</w:t>
      </w:r>
      <w:r w:rsidR="005B22A7">
        <w:rPr>
          <w:bCs/>
          <w:sz w:val="28"/>
          <w:szCs w:val="28"/>
        </w:rPr>
        <w:t>и</w:t>
      </w:r>
      <w:r w:rsidR="005B22A7" w:rsidRPr="005B22A7">
        <w:rPr>
          <w:bCs/>
          <w:sz w:val="28"/>
          <w:szCs w:val="28"/>
        </w:rPr>
        <w:t>)</w:t>
      </w:r>
      <w:r w:rsidR="005B22A7">
        <w:rPr>
          <w:bCs/>
          <w:sz w:val="28"/>
          <w:szCs w:val="28"/>
        </w:rPr>
        <w:t xml:space="preserve"> </w:t>
      </w:r>
      <w:r w:rsidRPr="00A93E59">
        <w:rPr>
          <w:sz w:val="28"/>
          <w:szCs w:val="28"/>
        </w:rPr>
        <w:t xml:space="preserve">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5B22A7" w:rsidRPr="005B22A7">
        <w:rPr>
          <w:sz w:val="28"/>
          <w:szCs w:val="28"/>
        </w:rPr>
        <w:t>официально</w:t>
      </w:r>
      <w:r w:rsidR="005B22A7">
        <w:rPr>
          <w:sz w:val="28"/>
          <w:szCs w:val="28"/>
        </w:rPr>
        <w:t>го</w:t>
      </w:r>
      <w:r w:rsidR="005B22A7" w:rsidRPr="005B22A7">
        <w:rPr>
          <w:sz w:val="28"/>
          <w:szCs w:val="28"/>
        </w:rPr>
        <w:t xml:space="preserve"> </w:t>
      </w:r>
      <w:r w:rsidR="005B22A7" w:rsidRPr="005B22A7">
        <w:rPr>
          <w:bCs/>
          <w:sz w:val="28"/>
          <w:szCs w:val="28"/>
        </w:rPr>
        <w:t>опубликовани</w:t>
      </w:r>
      <w:r w:rsidR="005B22A7">
        <w:rPr>
          <w:bCs/>
          <w:sz w:val="28"/>
          <w:szCs w:val="28"/>
        </w:rPr>
        <w:t>я</w:t>
      </w:r>
      <w:r w:rsidR="005B22A7" w:rsidRPr="005B22A7">
        <w:rPr>
          <w:bCs/>
          <w:sz w:val="28"/>
          <w:szCs w:val="28"/>
        </w:rPr>
        <w:t xml:space="preserve"> (обнародовани</w:t>
      </w:r>
      <w:r w:rsidR="005B22A7">
        <w:rPr>
          <w:bCs/>
          <w:sz w:val="28"/>
          <w:szCs w:val="28"/>
        </w:rPr>
        <w:t>я</w:t>
      </w:r>
      <w:r w:rsidR="005B22A7" w:rsidRPr="005B22A7">
        <w:rPr>
          <w:bCs/>
          <w:sz w:val="28"/>
          <w:szCs w:val="28"/>
        </w:rPr>
        <w:t>)</w:t>
      </w:r>
      <w:r w:rsidR="005B22A7" w:rsidRPr="00A93E59">
        <w:rPr>
          <w:sz w:val="28"/>
          <w:szCs w:val="28"/>
        </w:rPr>
        <w:t>.</w:t>
      </w:r>
    </w:p>
    <w:p w:rsidR="00A93E59" w:rsidRPr="00A93E59" w:rsidRDefault="00A93E59" w:rsidP="005B22A7">
      <w:pPr>
        <w:autoSpaceDE w:val="0"/>
        <w:autoSpaceDN w:val="0"/>
        <w:adjustRightInd w:val="0"/>
        <w:ind w:firstLine="709"/>
        <w:jc w:val="both"/>
        <w:rPr>
          <w:sz w:val="28"/>
          <w:szCs w:val="28"/>
        </w:rPr>
      </w:pPr>
      <w:r w:rsidRPr="00A93E59">
        <w:rPr>
          <w:sz w:val="28"/>
          <w:szCs w:val="28"/>
        </w:rPr>
        <w:t>6. Контроль за исполнением настоящего решения возложить на главу муниципального образования</w:t>
      </w:r>
      <w:r w:rsidR="005B22A7">
        <w:rPr>
          <w:sz w:val="28"/>
          <w:szCs w:val="28"/>
        </w:rPr>
        <w:t xml:space="preserve"> </w:t>
      </w:r>
      <w:proofErr w:type="gramStart"/>
      <w:r w:rsidR="005B22A7">
        <w:rPr>
          <w:sz w:val="28"/>
          <w:szCs w:val="28"/>
        </w:rPr>
        <w:t>Весенний  с</w:t>
      </w:r>
      <w:r w:rsidRPr="00A93E59">
        <w:rPr>
          <w:sz w:val="28"/>
          <w:szCs w:val="28"/>
        </w:rPr>
        <w:t>ельсовет</w:t>
      </w:r>
      <w:proofErr w:type="gramEnd"/>
      <w:r w:rsidR="005B22A7">
        <w:rPr>
          <w:sz w:val="28"/>
          <w:szCs w:val="28"/>
        </w:rPr>
        <w:t xml:space="preserve"> Оренбургского </w:t>
      </w:r>
      <w:r w:rsidRPr="00A93E59">
        <w:rPr>
          <w:sz w:val="28"/>
          <w:szCs w:val="28"/>
        </w:rPr>
        <w:t xml:space="preserve">района Оренбургской области </w:t>
      </w:r>
      <w:proofErr w:type="spellStart"/>
      <w:r w:rsidR="005B22A7">
        <w:rPr>
          <w:sz w:val="28"/>
          <w:szCs w:val="28"/>
        </w:rPr>
        <w:t>Тукманбетова</w:t>
      </w:r>
      <w:proofErr w:type="spellEnd"/>
      <w:r w:rsidR="005B22A7">
        <w:rPr>
          <w:sz w:val="28"/>
          <w:szCs w:val="28"/>
        </w:rPr>
        <w:t xml:space="preserve"> Олега Юрьевича</w:t>
      </w:r>
    </w:p>
    <w:p w:rsidR="00A93E59" w:rsidRPr="00A93E59" w:rsidRDefault="00A93E59" w:rsidP="00A93E59">
      <w:pPr>
        <w:shd w:val="clear" w:color="auto" w:fill="FFFFFF"/>
        <w:spacing w:line="322" w:lineRule="exact"/>
        <w:ind w:right="29"/>
        <w:jc w:val="both"/>
        <w:rPr>
          <w:sz w:val="28"/>
          <w:szCs w:val="28"/>
        </w:rPr>
      </w:pPr>
    </w:p>
    <w:p w:rsidR="00A93E59" w:rsidRPr="00A93E59" w:rsidRDefault="00A93E59" w:rsidP="00A93E59">
      <w:pPr>
        <w:shd w:val="clear" w:color="auto" w:fill="FFFFFF"/>
        <w:spacing w:line="322" w:lineRule="exact"/>
        <w:ind w:right="29"/>
        <w:jc w:val="both"/>
        <w:rPr>
          <w:sz w:val="28"/>
          <w:szCs w:val="28"/>
        </w:rPr>
      </w:pPr>
    </w:p>
    <w:p w:rsidR="00A211B2" w:rsidRPr="00D12CF0" w:rsidRDefault="00A211B2" w:rsidP="00D12CF0">
      <w:pPr>
        <w:shd w:val="clear" w:color="auto" w:fill="FFFFFF"/>
        <w:spacing w:line="322" w:lineRule="exact"/>
        <w:ind w:right="29"/>
        <w:jc w:val="center"/>
        <w:rPr>
          <w:i/>
          <w:iCs/>
          <w:sz w:val="28"/>
          <w:szCs w:val="28"/>
          <w:u w:val="single"/>
        </w:rPr>
      </w:pPr>
    </w:p>
    <w:p w:rsidR="00D12CF0" w:rsidRPr="00D12CF0" w:rsidRDefault="00D12CF0" w:rsidP="00D12CF0">
      <w:pPr>
        <w:pStyle w:val="ab"/>
        <w:jc w:val="both"/>
        <w:rPr>
          <w:sz w:val="28"/>
          <w:szCs w:val="28"/>
        </w:rPr>
      </w:pPr>
      <w:r w:rsidRPr="00D12CF0">
        <w:rPr>
          <w:sz w:val="28"/>
          <w:szCs w:val="28"/>
        </w:rPr>
        <w:t xml:space="preserve">Председатель Совета депутатов                                                    </w:t>
      </w:r>
      <w:r w:rsidR="00B03414">
        <w:rPr>
          <w:sz w:val="28"/>
          <w:szCs w:val="28"/>
        </w:rPr>
        <w:t xml:space="preserve">Д.Ю. </w:t>
      </w:r>
      <w:proofErr w:type="spellStart"/>
      <w:r w:rsidR="00B03414">
        <w:rPr>
          <w:sz w:val="28"/>
          <w:szCs w:val="28"/>
        </w:rPr>
        <w:t>Гринцов</w:t>
      </w:r>
      <w:proofErr w:type="spellEnd"/>
    </w:p>
    <w:p w:rsidR="00D12CF0" w:rsidRPr="00D12CF0" w:rsidRDefault="00D12CF0" w:rsidP="00D12CF0">
      <w:pPr>
        <w:shd w:val="clear" w:color="auto" w:fill="FFFFFF"/>
        <w:spacing w:line="322" w:lineRule="exact"/>
        <w:ind w:right="29"/>
        <w:jc w:val="both"/>
        <w:rPr>
          <w:sz w:val="28"/>
          <w:szCs w:val="28"/>
        </w:rPr>
      </w:pPr>
    </w:p>
    <w:p w:rsidR="00D12CF0" w:rsidRPr="00D12CF0" w:rsidRDefault="00D12CF0" w:rsidP="00D12CF0">
      <w:pPr>
        <w:shd w:val="clear" w:color="auto" w:fill="FFFFFF"/>
        <w:spacing w:line="322" w:lineRule="exact"/>
        <w:ind w:right="29"/>
        <w:jc w:val="both"/>
        <w:rPr>
          <w:sz w:val="28"/>
          <w:szCs w:val="28"/>
          <w:u w:val="single"/>
        </w:rPr>
      </w:pPr>
      <w:r w:rsidRPr="00D12CF0">
        <w:rPr>
          <w:sz w:val="28"/>
          <w:szCs w:val="28"/>
        </w:rPr>
        <w:t xml:space="preserve">Глава муниципального образования                                    </w:t>
      </w:r>
      <w:r w:rsidR="00B03414">
        <w:rPr>
          <w:sz w:val="28"/>
          <w:szCs w:val="28"/>
        </w:rPr>
        <w:t xml:space="preserve">О.Ю. </w:t>
      </w:r>
      <w:proofErr w:type="spellStart"/>
      <w:r w:rsidR="00B03414">
        <w:rPr>
          <w:sz w:val="28"/>
          <w:szCs w:val="28"/>
        </w:rPr>
        <w:t>Тукманбетов</w:t>
      </w:r>
      <w:proofErr w:type="spellEnd"/>
    </w:p>
    <w:p w:rsidR="00D12CF0" w:rsidRPr="00D12CF0" w:rsidRDefault="00D12CF0" w:rsidP="00D12CF0">
      <w:pPr>
        <w:shd w:val="clear" w:color="auto" w:fill="FFFFFF"/>
        <w:spacing w:line="322" w:lineRule="exact"/>
        <w:ind w:right="29"/>
        <w:jc w:val="center"/>
        <w:rPr>
          <w:sz w:val="28"/>
          <w:szCs w:val="28"/>
          <w:u w:val="single"/>
        </w:rPr>
      </w:pPr>
    </w:p>
    <w:p w:rsidR="00D12CF0" w:rsidRDefault="00D12CF0" w:rsidP="00D12CF0">
      <w:pPr>
        <w:shd w:val="clear" w:color="auto" w:fill="FFFFFF"/>
        <w:spacing w:line="322" w:lineRule="exact"/>
        <w:ind w:right="29"/>
        <w:jc w:val="both"/>
        <w:rPr>
          <w:sz w:val="28"/>
          <w:szCs w:val="28"/>
          <w:u w:val="single"/>
        </w:rPr>
      </w:pPr>
    </w:p>
    <w:p w:rsidR="00B03414" w:rsidRDefault="00B03414" w:rsidP="00D12CF0">
      <w:pPr>
        <w:shd w:val="clear" w:color="auto" w:fill="FFFFFF"/>
        <w:spacing w:line="322" w:lineRule="exact"/>
        <w:ind w:right="29"/>
        <w:jc w:val="both"/>
        <w:rPr>
          <w:sz w:val="28"/>
          <w:szCs w:val="28"/>
          <w:u w:val="single"/>
        </w:rPr>
      </w:pPr>
    </w:p>
    <w:p w:rsidR="00B03414" w:rsidRPr="00D12CF0" w:rsidRDefault="00B03414" w:rsidP="00D12CF0">
      <w:pPr>
        <w:shd w:val="clear" w:color="auto" w:fill="FFFFFF"/>
        <w:spacing w:line="322" w:lineRule="exact"/>
        <w:ind w:right="29"/>
        <w:jc w:val="both"/>
        <w:rPr>
          <w:sz w:val="28"/>
          <w:szCs w:val="28"/>
          <w:u w:val="single"/>
        </w:rPr>
      </w:pPr>
    </w:p>
    <w:p w:rsidR="00D12CF0" w:rsidRPr="00D12CF0" w:rsidRDefault="00D12CF0" w:rsidP="00D12CF0">
      <w:pPr>
        <w:shd w:val="clear" w:color="auto" w:fill="FFFFFF"/>
        <w:spacing w:line="322" w:lineRule="exact"/>
        <w:ind w:right="29"/>
        <w:jc w:val="both"/>
        <w:rPr>
          <w:sz w:val="28"/>
          <w:szCs w:val="28"/>
        </w:rPr>
      </w:pPr>
      <w:r w:rsidRPr="00D12CF0">
        <w:rPr>
          <w:sz w:val="28"/>
          <w:szCs w:val="28"/>
        </w:rPr>
        <w:t>Разослано: прокуратуре, постоянным комиссиям</w:t>
      </w:r>
    </w:p>
    <w:p w:rsidR="00D12CF0" w:rsidRPr="00D12CF0" w:rsidRDefault="00D12CF0" w:rsidP="00D12CF0">
      <w:pPr>
        <w:jc w:val="both"/>
        <w:rPr>
          <w:sz w:val="28"/>
          <w:szCs w:val="28"/>
        </w:rPr>
      </w:pPr>
    </w:p>
    <w:p w:rsidR="00D12CF0" w:rsidRPr="00D12CF0" w:rsidRDefault="00D12CF0" w:rsidP="00D12CF0">
      <w:pPr>
        <w:jc w:val="both"/>
        <w:rPr>
          <w:sz w:val="28"/>
          <w:szCs w:val="28"/>
        </w:rPr>
      </w:pPr>
    </w:p>
    <w:p w:rsidR="00D12CF0" w:rsidRDefault="00D12CF0" w:rsidP="00D12CF0">
      <w:pPr>
        <w:jc w:val="both"/>
        <w:rPr>
          <w:iCs/>
          <w:sz w:val="20"/>
          <w:szCs w:val="20"/>
        </w:rPr>
        <w:sectPr w:rsidR="00D12CF0" w:rsidSect="004D1DDE">
          <w:headerReference w:type="default" r:id="rId7"/>
          <w:pgSz w:w="11906" w:h="16838"/>
          <w:pgMar w:top="1418" w:right="1418" w:bottom="1701" w:left="1418" w:header="708" w:footer="708" w:gutter="0"/>
          <w:cols w:space="708"/>
          <w:titlePg/>
          <w:docGrid w:linePitch="360"/>
        </w:sectPr>
      </w:pPr>
      <w:r w:rsidRPr="00B85F7D">
        <w:rPr>
          <w:iCs/>
          <w:sz w:val="20"/>
          <w:szCs w:val="20"/>
        </w:rPr>
        <w:t>.</w:t>
      </w:r>
    </w:p>
    <w:p w:rsidR="00EE0439" w:rsidRPr="00EE0439" w:rsidRDefault="00EE0439" w:rsidP="00383CD1">
      <w:pPr>
        <w:ind w:right="-55"/>
        <w:jc w:val="right"/>
        <w:rPr>
          <w:sz w:val="28"/>
          <w:szCs w:val="28"/>
        </w:rPr>
      </w:pPr>
      <w:r w:rsidRPr="00EE0439">
        <w:rPr>
          <w:sz w:val="28"/>
          <w:szCs w:val="28"/>
        </w:rPr>
        <w:t>Приложение</w:t>
      </w:r>
    </w:p>
    <w:p w:rsidR="00EE0439" w:rsidRPr="00EE0439" w:rsidRDefault="00EE0439" w:rsidP="00EE0439">
      <w:pPr>
        <w:ind w:right="-55"/>
        <w:jc w:val="right"/>
        <w:rPr>
          <w:sz w:val="28"/>
          <w:szCs w:val="28"/>
        </w:rPr>
      </w:pPr>
      <w:r w:rsidRPr="00EE0439">
        <w:rPr>
          <w:sz w:val="28"/>
          <w:szCs w:val="28"/>
        </w:rPr>
        <w:t>к решению Совета депутатов</w:t>
      </w:r>
    </w:p>
    <w:p w:rsidR="00B03414" w:rsidRDefault="00EE0439" w:rsidP="00B03414">
      <w:pPr>
        <w:ind w:right="-55"/>
        <w:jc w:val="right"/>
        <w:rPr>
          <w:sz w:val="28"/>
          <w:szCs w:val="28"/>
        </w:rPr>
      </w:pPr>
      <w:r w:rsidRPr="00EE0439">
        <w:rPr>
          <w:sz w:val="28"/>
          <w:szCs w:val="28"/>
        </w:rPr>
        <w:t>муниципального образования</w:t>
      </w:r>
    </w:p>
    <w:p w:rsidR="00EE0439" w:rsidRPr="00EE0439" w:rsidRDefault="00B03414" w:rsidP="00B03414">
      <w:pPr>
        <w:ind w:right="-55"/>
        <w:jc w:val="right"/>
        <w:rPr>
          <w:sz w:val="28"/>
          <w:szCs w:val="28"/>
        </w:rPr>
      </w:pPr>
      <w:r>
        <w:rPr>
          <w:sz w:val="28"/>
          <w:szCs w:val="28"/>
        </w:rPr>
        <w:t xml:space="preserve">Весенний </w:t>
      </w:r>
      <w:r w:rsidR="00383CD1">
        <w:rPr>
          <w:sz w:val="28"/>
          <w:szCs w:val="28"/>
        </w:rPr>
        <w:t>сельсовет</w:t>
      </w:r>
    </w:p>
    <w:p w:rsidR="00EE0439" w:rsidRPr="00EE0439" w:rsidRDefault="00B03414" w:rsidP="00B03414">
      <w:pPr>
        <w:ind w:left="6372" w:right="-55"/>
        <w:rPr>
          <w:sz w:val="28"/>
          <w:szCs w:val="28"/>
        </w:rPr>
      </w:pPr>
      <w:r>
        <w:rPr>
          <w:sz w:val="28"/>
          <w:szCs w:val="28"/>
        </w:rPr>
        <w:t xml:space="preserve">    Оренбургского </w:t>
      </w:r>
      <w:r w:rsidR="00EE0439" w:rsidRPr="00EE0439">
        <w:rPr>
          <w:sz w:val="28"/>
          <w:szCs w:val="28"/>
        </w:rPr>
        <w:t>района</w:t>
      </w:r>
    </w:p>
    <w:p w:rsidR="00EE0439" w:rsidRPr="00EE0439" w:rsidRDefault="00EE0439" w:rsidP="00EE0439">
      <w:pPr>
        <w:ind w:right="-55"/>
        <w:jc w:val="right"/>
        <w:rPr>
          <w:sz w:val="28"/>
          <w:szCs w:val="28"/>
        </w:rPr>
      </w:pPr>
      <w:r w:rsidRPr="00EE0439">
        <w:rPr>
          <w:sz w:val="28"/>
          <w:szCs w:val="28"/>
        </w:rPr>
        <w:t>Оренбургской области</w:t>
      </w:r>
    </w:p>
    <w:p w:rsidR="00EE0439" w:rsidRPr="00EE0439" w:rsidRDefault="00EE0439" w:rsidP="00EE0439">
      <w:pPr>
        <w:ind w:left="5664" w:right="-55"/>
        <w:jc w:val="right"/>
        <w:rPr>
          <w:sz w:val="28"/>
          <w:szCs w:val="28"/>
        </w:rPr>
      </w:pPr>
      <w:r w:rsidRPr="00EE0439">
        <w:rPr>
          <w:sz w:val="28"/>
          <w:szCs w:val="28"/>
        </w:rPr>
        <w:t>от________№_____</w:t>
      </w:r>
    </w:p>
    <w:p w:rsidR="00EE0439" w:rsidRPr="00EE0439" w:rsidRDefault="00EE0439" w:rsidP="00EE0439">
      <w:pPr>
        <w:ind w:right="-55"/>
        <w:jc w:val="both"/>
        <w:rPr>
          <w:sz w:val="28"/>
          <w:szCs w:val="28"/>
        </w:rPr>
      </w:pPr>
    </w:p>
    <w:p w:rsidR="00EE0439" w:rsidRPr="00EE0439" w:rsidRDefault="00825D21" w:rsidP="00EE0439">
      <w:pPr>
        <w:ind w:right="-55"/>
        <w:jc w:val="center"/>
        <w:rPr>
          <w:sz w:val="28"/>
          <w:szCs w:val="28"/>
        </w:rPr>
      </w:pPr>
      <w:r>
        <w:rPr>
          <w:sz w:val="28"/>
          <w:szCs w:val="28"/>
        </w:rPr>
        <w:t xml:space="preserve">Изменения </w:t>
      </w:r>
      <w:r w:rsidR="00383CD1">
        <w:rPr>
          <w:sz w:val="28"/>
          <w:szCs w:val="28"/>
        </w:rPr>
        <w:t>в Устав</w:t>
      </w:r>
    </w:p>
    <w:p w:rsidR="00B03414" w:rsidRDefault="00EE0439" w:rsidP="00B03414">
      <w:pPr>
        <w:ind w:right="-55"/>
        <w:jc w:val="center"/>
        <w:rPr>
          <w:sz w:val="28"/>
          <w:szCs w:val="28"/>
        </w:rPr>
      </w:pPr>
      <w:r w:rsidRPr="00EE0439">
        <w:rPr>
          <w:sz w:val="28"/>
          <w:szCs w:val="28"/>
        </w:rPr>
        <w:t>муниципального обра</w:t>
      </w:r>
      <w:r w:rsidR="00383CD1">
        <w:rPr>
          <w:sz w:val="28"/>
          <w:szCs w:val="28"/>
        </w:rPr>
        <w:t xml:space="preserve">зования </w:t>
      </w:r>
      <w:proofErr w:type="gramStart"/>
      <w:r w:rsidR="00B03414">
        <w:rPr>
          <w:sz w:val="28"/>
          <w:szCs w:val="28"/>
        </w:rPr>
        <w:t>Весенний</w:t>
      </w:r>
      <w:r w:rsidR="002448D3">
        <w:rPr>
          <w:sz w:val="28"/>
          <w:szCs w:val="28"/>
        </w:rPr>
        <w:t xml:space="preserve"> </w:t>
      </w:r>
      <w:r w:rsidR="00383CD1">
        <w:rPr>
          <w:sz w:val="28"/>
          <w:szCs w:val="28"/>
        </w:rPr>
        <w:t xml:space="preserve"> сельсове</w:t>
      </w:r>
      <w:r w:rsidR="00B03414">
        <w:rPr>
          <w:sz w:val="28"/>
          <w:szCs w:val="28"/>
        </w:rPr>
        <w:t>та</w:t>
      </w:r>
      <w:proofErr w:type="gramEnd"/>
      <w:r w:rsidR="00B03414">
        <w:rPr>
          <w:sz w:val="28"/>
          <w:szCs w:val="28"/>
        </w:rPr>
        <w:t xml:space="preserve"> </w:t>
      </w:r>
    </w:p>
    <w:p w:rsidR="00EE0439" w:rsidRPr="00EE0439" w:rsidRDefault="00B03414" w:rsidP="00B03414">
      <w:pPr>
        <w:ind w:right="-55"/>
        <w:jc w:val="center"/>
        <w:rPr>
          <w:sz w:val="28"/>
          <w:szCs w:val="28"/>
        </w:rPr>
      </w:pPr>
      <w:r>
        <w:rPr>
          <w:sz w:val="28"/>
          <w:szCs w:val="28"/>
        </w:rPr>
        <w:t xml:space="preserve">Оренбургского </w:t>
      </w:r>
      <w:r w:rsidR="00EE0439" w:rsidRPr="00EE0439">
        <w:rPr>
          <w:sz w:val="28"/>
          <w:szCs w:val="28"/>
        </w:rPr>
        <w:t>района Оренбургской области</w:t>
      </w:r>
    </w:p>
    <w:p w:rsidR="008F61F3" w:rsidRPr="00834ED3" w:rsidRDefault="008F61F3" w:rsidP="009B2C2F">
      <w:pPr>
        <w:ind w:right="-55"/>
        <w:jc w:val="both"/>
        <w:rPr>
          <w:sz w:val="28"/>
          <w:szCs w:val="28"/>
        </w:rPr>
      </w:pPr>
    </w:p>
    <w:p w:rsidR="00466CED" w:rsidRPr="008E53A9" w:rsidRDefault="00466CED" w:rsidP="00466CED">
      <w:pPr>
        <w:numPr>
          <w:ilvl w:val="0"/>
          <w:numId w:val="4"/>
        </w:numPr>
        <w:tabs>
          <w:tab w:val="left" w:pos="993"/>
        </w:tabs>
        <w:spacing w:after="200" w:line="276" w:lineRule="auto"/>
        <w:ind w:left="0" w:firstLine="680"/>
        <w:jc w:val="both"/>
        <w:rPr>
          <w:b/>
          <w:bCs/>
          <w:sz w:val="28"/>
          <w:szCs w:val="28"/>
        </w:rPr>
      </w:pPr>
      <w:r w:rsidRPr="008E53A9">
        <w:rPr>
          <w:b/>
          <w:bCs/>
          <w:sz w:val="28"/>
          <w:szCs w:val="28"/>
        </w:rPr>
        <w:t xml:space="preserve">В статье </w:t>
      </w:r>
      <w:r>
        <w:rPr>
          <w:b/>
          <w:bCs/>
          <w:sz w:val="28"/>
          <w:szCs w:val="28"/>
        </w:rPr>
        <w:t>5.</w:t>
      </w:r>
      <w:r w:rsidRPr="008E53A9">
        <w:rPr>
          <w:b/>
          <w:bCs/>
          <w:sz w:val="28"/>
          <w:szCs w:val="28"/>
        </w:rPr>
        <w:t xml:space="preserve"> «</w:t>
      </w:r>
      <w:r w:rsidRPr="008E53A9">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8E53A9">
        <w:rPr>
          <w:b/>
          <w:bCs/>
          <w:sz w:val="28"/>
          <w:szCs w:val="28"/>
        </w:rPr>
        <w:t>»:</w:t>
      </w:r>
    </w:p>
    <w:p w:rsidR="00466CED" w:rsidRPr="008E53A9" w:rsidRDefault="00466CED" w:rsidP="00466CED">
      <w:pPr>
        <w:ind w:firstLine="680"/>
        <w:jc w:val="both"/>
        <w:rPr>
          <w:b/>
          <w:bCs/>
          <w:sz w:val="28"/>
          <w:szCs w:val="28"/>
        </w:rPr>
      </w:pPr>
      <w:r w:rsidRPr="008E53A9">
        <w:rPr>
          <w:b/>
          <w:bCs/>
          <w:sz w:val="28"/>
          <w:szCs w:val="28"/>
        </w:rPr>
        <w:t>а) пункт 29 части 1 изложить в новой редакции:</w:t>
      </w:r>
    </w:p>
    <w:p w:rsidR="00466CED" w:rsidRDefault="00466CED" w:rsidP="00466CED">
      <w:pPr>
        <w:autoSpaceDE w:val="0"/>
        <w:autoSpaceDN w:val="0"/>
        <w:adjustRightInd w:val="0"/>
        <w:ind w:firstLine="680"/>
        <w:jc w:val="both"/>
        <w:rPr>
          <w:rFonts w:eastAsia="Calibri"/>
          <w:sz w:val="28"/>
          <w:szCs w:val="28"/>
          <w:lang w:eastAsia="en-US"/>
        </w:rPr>
      </w:pPr>
      <w:r w:rsidRPr="008E53A9">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E53A9">
        <w:rPr>
          <w:rFonts w:eastAsia="Calibri"/>
          <w:sz w:val="28"/>
          <w:szCs w:val="28"/>
          <w:lang w:eastAsia="en-US"/>
        </w:rPr>
        <w:t>»;</w:t>
      </w:r>
    </w:p>
    <w:p w:rsidR="00466CED" w:rsidRDefault="00466CED" w:rsidP="00466CED">
      <w:pPr>
        <w:autoSpaceDE w:val="0"/>
        <w:autoSpaceDN w:val="0"/>
        <w:adjustRightInd w:val="0"/>
        <w:ind w:firstLine="680"/>
        <w:jc w:val="both"/>
        <w:rPr>
          <w:sz w:val="28"/>
          <w:szCs w:val="28"/>
        </w:rPr>
      </w:pPr>
    </w:p>
    <w:p w:rsidR="00466CED" w:rsidRPr="008E53A9" w:rsidRDefault="00466CED" w:rsidP="00466CED">
      <w:pPr>
        <w:autoSpaceDE w:val="0"/>
        <w:autoSpaceDN w:val="0"/>
        <w:adjustRightInd w:val="0"/>
        <w:ind w:firstLine="680"/>
        <w:rPr>
          <w:b/>
          <w:sz w:val="28"/>
          <w:szCs w:val="28"/>
        </w:rPr>
      </w:pPr>
      <w:r w:rsidRPr="008E53A9">
        <w:rPr>
          <w:b/>
          <w:sz w:val="28"/>
          <w:szCs w:val="28"/>
        </w:rPr>
        <w:t xml:space="preserve">2. В статье </w:t>
      </w:r>
      <w:r>
        <w:rPr>
          <w:b/>
          <w:sz w:val="28"/>
          <w:szCs w:val="28"/>
        </w:rPr>
        <w:t>6</w:t>
      </w:r>
      <w:r w:rsidRPr="008E53A9">
        <w:rPr>
          <w:b/>
          <w:sz w:val="28"/>
          <w:szCs w:val="28"/>
        </w:rPr>
        <w:t>. «Полномочия органов местного самоуправления по решению вопросов местного значения»:</w:t>
      </w:r>
    </w:p>
    <w:p w:rsidR="00466CED" w:rsidRPr="008E53A9" w:rsidRDefault="00466CED" w:rsidP="00466CED">
      <w:pPr>
        <w:autoSpaceDE w:val="0"/>
        <w:autoSpaceDN w:val="0"/>
        <w:adjustRightInd w:val="0"/>
        <w:ind w:firstLine="680"/>
        <w:rPr>
          <w:b/>
          <w:sz w:val="28"/>
          <w:szCs w:val="28"/>
        </w:rPr>
      </w:pPr>
      <w:r w:rsidRPr="008E53A9">
        <w:rPr>
          <w:b/>
          <w:sz w:val="28"/>
          <w:szCs w:val="28"/>
        </w:rPr>
        <w:t>а) пункт 9 части 1 изложить в новой редакции:</w:t>
      </w:r>
    </w:p>
    <w:p w:rsidR="00466CED" w:rsidRDefault="00466CED" w:rsidP="00466CED">
      <w:pPr>
        <w:autoSpaceDE w:val="0"/>
        <w:autoSpaceDN w:val="0"/>
        <w:adjustRightInd w:val="0"/>
        <w:ind w:firstLine="680"/>
        <w:jc w:val="both"/>
        <w:rPr>
          <w:sz w:val="28"/>
          <w:szCs w:val="28"/>
        </w:rPr>
      </w:pPr>
      <w:r w:rsidRPr="008E53A9">
        <w:rPr>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66CED" w:rsidRDefault="00466CED" w:rsidP="00466CED">
      <w:pPr>
        <w:autoSpaceDE w:val="0"/>
        <w:autoSpaceDN w:val="0"/>
        <w:adjustRightInd w:val="0"/>
        <w:ind w:firstLine="680"/>
        <w:jc w:val="both"/>
        <w:rPr>
          <w:sz w:val="28"/>
          <w:szCs w:val="28"/>
        </w:rPr>
      </w:pPr>
    </w:p>
    <w:p w:rsidR="00466CED" w:rsidRPr="00D45F97" w:rsidRDefault="00466CED" w:rsidP="00466CED">
      <w:pPr>
        <w:autoSpaceDE w:val="0"/>
        <w:autoSpaceDN w:val="0"/>
        <w:adjustRightInd w:val="0"/>
        <w:ind w:firstLine="708"/>
        <w:jc w:val="both"/>
        <w:rPr>
          <w:b/>
          <w:sz w:val="28"/>
          <w:szCs w:val="28"/>
        </w:rPr>
      </w:pPr>
      <w:r>
        <w:rPr>
          <w:b/>
          <w:sz w:val="28"/>
          <w:szCs w:val="28"/>
        </w:rPr>
        <w:t xml:space="preserve">3. </w:t>
      </w:r>
      <w:r w:rsidRPr="00D45F97">
        <w:rPr>
          <w:b/>
          <w:sz w:val="28"/>
          <w:szCs w:val="28"/>
        </w:rPr>
        <w:t xml:space="preserve">Пункт </w:t>
      </w:r>
      <w:r>
        <w:rPr>
          <w:b/>
          <w:sz w:val="28"/>
          <w:szCs w:val="28"/>
        </w:rPr>
        <w:t>10</w:t>
      </w:r>
      <w:r w:rsidRPr="00D45F97">
        <w:rPr>
          <w:b/>
          <w:sz w:val="28"/>
          <w:szCs w:val="28"/>
        </w:rPr>
        <w:t xml:space="preserve"> части </w:t>
      </w:r>
      <w:r>
        <w:rPr>
          <w:b/>
          <w:sz w:val="28"/>
          <w:szCs w:val="28"/>
        </w:rPr>
        <w:t xml:space="preserve">1 </w:t>
      </w:r>
      <w:r w:rsidRPr="00D45F97">
        <w:rPr>
          <w:b/>
          <w:sz w:val="28"/>
          <w:szCs w:val="28"/>
        </w:rPr>
        <w:t xml:space="preserve">статьи </w:t>
      </w:r>
      <w:r>
        <w:rPr>
          <w:b/>
          <w:sz w:val="28"/>
          <w:szCs w:val="28"/>
        </w:rPr>
        <w:t>6</w:t>
      </w:r>
      <w:r w:rsidRPr="00D45F97">
        <w:rPr>
          <w:b/>
          <w:sz w:val="28"/>
          <w:szCs w:val="28"/>
        </w:rPr>
        <w:t xml:space="preserve"> «Полномочия органов местного самоуправления по решению вопросов местного значения» изложить в новой редакции: </w:t>
      </w:r>
    </w:p>
    <w:p w:rsidR="00466CED" w:rsidRPr="00F94DCD" w:rsidRDefault="00466CED" w:rsidP="00466CED">
      <w:pPr>
        <w:autoSpaceDE w:val="0"/>
        <w:autoSpaceDN w:val="0"/>
        <w:adjustRightInd w:val="0"/>
        <w:ind w:firstLine="708"/>
        <w:jc w:val="both"/>
        <w:rPr>
          <w:sz w:val="28"/>
          <w:szCs w:val="28"/>
        </w:rPr>
      </w:pPr>
      <w:r>
        <w:rPr>
          <w:sz w:val="28"/>
          <w:szCs w:val="28"/>
        </w:rPr>
        <w:t>«10</w:t>
      </w:r>
      <w:r w:rsidRPr="00F94DCD">
        <w:rPr>
          <w:sz w:val="28"/>
          <w:szCs w:val="28"/>
        </w:rPr>
        <w:t>)</w:t>
      </w:r>
      <w:r>
        <w:rPr>
          <w:sz w:val="28"/>
          <w:szCs w:val="28"/>
        </w:rPr>
        <w:t xml:space="preserve"> </w:t>
      </w:r>
      <w:r w:rsidRPr="00F94DCD">
        <w:rPr>
          <w:sz w:val="28"/>
          <w:szCs w:val="28"/>
        </w:rPr>
        <w:t>осуществление международных и внешнеэкономических связей в соответствии с Феде</w:t>
      </w:r>
      <w:r>
        <w:rPr>
          <w:sz w:val="28"/>
          <w:szCs w:val="28"/>
        </w:rPr>
        <w:t xml:space="preserve">ральным законом от 06.10.2003 № </w:t>
      </w:r>
      <w:r w:rsidRPr="00F94DCD">
        <w:rPr>
          <w:sz w:val="28"/>
          <w:szCs w:val="28"/>
        </w:rPr>
        <w:t>131-ФЗ «Об общих принципах организации местного самоуправления в Российской Федерации»;</w:t>
      </w:r>
    </w:p>
    <w:p w:rsidR="00466CED" w:rsidRPr="008E53A9" w:rsidRDefault="00466CED" w:rsidP="00466CED">
      <w:pPr>
        <w:autoSpaceDE w:val="0"/>
        <w:autoSpaceDN w:val="0"/>
        <w:adjustRightInd w:val="0"/>
        <w:ind w:firstLine="680"/>
        <w:jc w:val="both"/>
        <w:rPr>
          <w:sz w:val="28"/>
          <w:szCs w:val="28"/>
        </w:rPr>
      </w:pPr>
    </w:p>
    <w:p w:rsidR="00D1413D" w:rsidRDefault="00466CED" w:rsidP="006B089B">
      <w:pPr>
        <w:ind w:firstLine="708"/>
        <w:jc w:val="both"/>
        <w:rPr>
          <w:b/>
          <w:bCs/>
          <w:sz w:val="28"/>
          <w:szCs w:val="28"/>
        </w:rPr>
      </w:pPr>
      <w:r>
        <w:rPr>
          <w:b/>
          <w:bCs/>
          <w:sz w:val="28"/>
          <w:szCs w:val="28"/>
        </w:rPr>
        <w:t>4</w:t>
      </w:r>
      <w:r w:rsidR="008F61F3" w:rsidRPr="009A19ED">
        <w:rPr>
          <w:b/>
          <w:bCs/>
          <w:sz w:val="28"/>
          <w:szCs w:val="28"/>
        </w:rPr>
        <w:t xml:space="preserve">. </w:t>
      </w:r>
      <w:r>
        <w:rPr>
          <w:b/>
          <w:bCs/>
          <w:sz w:val="28"/>
          <w:szCs w:val="28"/>
        </w:rPr>
        <w:t>Пункт 6 с</w:t>
      </w:r>
      <w:r w:rsidR="008F61F3" w:rsidRPr="009A19ED">
        <w:rPr>
          <w:b/>
          <w:bCs/>
          <w:sz w:val="28"/>
          <w:szCs w:val="28"/>
        </w:rPr>
        <w:t>тать</w:t>
      </w:r>
      <w:r>
        <w:rPr>
          <w:b/>
          <w:bCs/>
          <w:sz w:val="28"/>
          <w:szCs w:val="28"/>
        </w:rPr>
        <w:t xml:space="preserve"> 8</w:t>
      </w:r>
      <w:r w:rsidR="008F61F3" w:rsidRPr="009A19ED">
        <w:rPr>
          <w:b/>
          <w:bCs/>
          <w:sz w:val="28"/>
          <w:szCs w:val="28"/>
        </w:rPr>
        <w:t xml:space="preserve"> </w:t>
      </w:r>
      <w:r w:rsidR="009A19ED" w:rsidRPr="009A19ED">
        <w:rPr>
          <w:b/>
          <w:bCs/>
          <w:sz w:val="28"/>
          <w:szCs w:val="28"/>
        </w:rPr>
        <w:t>«</w:t>
      </w:r>
      <w:r w:rsidR="006B089B">
        <w:rPr>
          <w:b/>
          <w:bCs/>
          <w:sz w:val="28"/>
          <w:szCs w:val="28"/>
        </w:rPr>
        <w:t>Местный реф</w:t>
      </w:r>
      <w:r w:rsidR="009A19ED" w:rsidRPr="009A19ED">
        <w:rPr>
          <w:b/>
          <w:bCs/>
          <w:sz w:val="28"/>
          <w:szCs w:val="28"/>
        </w:rPr>
        <w:t xml:space="preserve">ерендум» дополнить </w:t>
      </w:r>
      <w:r w:rsidR="00D1413D">
        <w:rPr>
          <w:b/>
          <w:bCs/>
          <w:sz w:val="28"/>
          <w:szCs w:val="28"/>
        </w:rPr>
        <w:t>абзацем в следующей редакции:</w:t>
      </w:r>
    </w:p>
    <w:p w:rsidR="00D1413D" w:rsidRPr="002448D3" w:rsidRDefault="00D1413D" w:rsidP="00D1413D">
      <w:pPr>
        <w:shd w:val="clear" w:color="auto" w:fill="FFFFFF"/>
        <w:ind w:firstLine="709"/>
        <w:jc w:val="both"/>
        <w:rPr>
          <w:sz w:val="28"/>
          <w:szCs w:val="28"/>
        </w:rPr>
      </w:pPr>
      <w:r w:rsidRPr="00D1413D">
        <w:rPr>
          <w:b/>
          <w:bCs/>
          <w:sz w:val="28"/>
          <w:szCs w:val="28"/>
        </w:rPr>
        <w:t>«</w:t>
      </w:r>
      <w:r w:rsidRPr="002448D3">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D1413D" w:rsidRDefault="00D1413D" w:rsidP="00D1413D">
      <w:pPr>
        <w:shd w:val="clear" w:color="auto" w:fill="FFFFFF"/>
        <w:ind w:firstLine="709"/>
        <w:jc w:val="both"/>
        <w:rPr>
          <w:sz w:val="28"/>
          <w:szCs w:val="28"/>
          <w:u w:val="single"/>
        </w:rPr>
      </w:pPr>
    </w:p>
    <w:p w:rsidR="008F61F3" w:rsidRPr="009A19ED" w:rsidRDefault="00D1413D" w:rsidP="00D1413D">
      <w:pPr>
        <w:shd w:val="clear" w:color="auto" w:fill="FFFFFF"/>
        <w:ind w:firstLine="709"/>
        <w:jc w:val="both"/>
        <w:rPr>
          <w:b/>
          <w:bCs/>
          <w:sz w:val="28"/>
          <w:szCs w:val="28"/>
        </w:rPr>
      </w:pPr>
      <w:r w:rsidRPr="00D1413D">
        <w:rPr>
          <w:b/>
          <w:sz w:val="28"/>
          <w:szCs w:val="28"/>
        </w:rPr>
        <w:t>5.</w:t>
      </w:r>
      <w:r w:rsidRPr="00D1413D">
        <w:rPr>
          <w:b/>
          <w:bCs/>
          <w:sz w:val="28"/>
          <w:szCs w:val="28"/>
        </w:rPr>
        <w:t xml:space="preserve"> </w:t>
      </w:r>
      <w:r>
        <w:rPr>
          <w:b/>
          <w:bCs/>
          <w:sz w:val="28"/>
          <w:szCs w:val="28"/>
        </w:rPr>
        <w:t>С</w:t>
      </w:r>
      <w:r w:rsidRPr="009A19ED">
        <w:rPr>
          <w:b/>
          <w:bCs/>
          <w:sz w:val="28"/>
          <w:szCs w:val="28"/>
        </w:rPr>
        <w:t>тать</w:t>
      </w:r>
      <w:r>
        <w:rPr>
          <w:b/>
          <w:bCs/>
          <w:sz w:val="28"/>
          <w:szCs w:val="28"/>
        </w:rPr>
        <w:t>ю 8</w:t>
      </w:r>
      <w:r w:rsidRPr="009A19ED">
        <w:rPr>
          <w:b/>
          <w:bCs/>
          <w:sz w:val="28"/>
          <w:szCs w:val="28"/>
        </w:rPr>
        <w:t xml:space="preserve"> «</w:t>
      </w:r>
      <w:r>
        <w:rPr>
          <w:b/>
          <w:bCs/>
          <w:sz w:val="28"/>
          <w:szCs w:val="28"/>
        </w:rPr>
        <w:t>Местный реф</w:t>
      </w:r>
      <w:r w:rsidRPr="009A19ED">
        <w:rPr>
          <w:b/>
          <w:bCs/>
          <w:sz w:val="28"/>
          <w:szCs w:val="28"/>
        </w:rPr>
        <w:t xml:space="preserve">ерендум» дополнить </w:t>
      </w:r>
      <w:r w:rsidR="009A19ED" w:rsidRPr="009A19ED">
        <w:rPr>
          <w:b/>
          <w:bCs/>
          <w:sz w:val="28"/>
          <w:szCs w:val="28"/>
        </w:rPr>
        <w:t>частью</w:t>
      </w:r>
      <w:r w:rsidR="008F61F3" w:rsidRPr="009A19ED">
        <w:rPr>
          <w:b/>
          <w:bCs/>
          <w:sz w:val="28"/>
          <w:szCs w:val="28"/>
        </w:rPr>
        <w:t xml:space="preserve"> в </w:t>
      </w:r>
      <w:r w:rsidR="009A19ED" w:rsidRPr="009A19ED">
        <w:rPr>
          <w:b/>
          <w:bCs/>
          <w:sz w:val="28"/>
          <w:szCs w:val="28"/>
        </w:rPr>
        <w:t>следующей</w:t>
      </w:r>
      <w:r w:rsidR="006B089B">
        <w:rPr>
          <w:b/>
          <w:bCs/>
          <w:sz w:val="28"/>
          <w:szCs w:val="28"/>
        </w:rPr>
        <w:t xml:space="preserve"> </w:t>
      </w:r>
      <w:r w:rsidR="008F61F3" w:rsidRPr="009A19ED">
        <w:rPr>
          <w:b/>
          <w:bCs/>
          <w:sz w:val="28"/>
          <w:szCs w:val="28"/>
        </w:rPr>
        <w:t>редакции:</w:t>
      </w:r>
    </w:p>
    <w:p w:rsidR="008F61F3" w:rsidRPr="00D1413D" w:rsidRDefault="009A19ED" w:rsidP="009A19ED">
      <w:pPr>
        <w:shd w:val="clear" w:color="auto" w:fill="FFFFFF"/>
        <w:ind w:firstLine="709"/>
        <w:jc w:val="both"/>
        <w:rPr>
          <w:sz w:val="28"/>
          <w:szCs w:val="28"/>
        </w:rPr>
      </w:pPr>
      <w:r w:rsidRPr="00D1413D">
        <w:rPr>
          <w:sz w:val="28"/>
          <w:szCs w:val="28"/>
        </w:rPr>
        <w:t>«</w:t>
      </w:r>
      <w:r w:rsidR="00D1413D" w:rsidRPr="005931E4">
        <w:rPr>
          <w:rFonts w:eastAsia="Calibri"/>
          <w:sz w:val="28"/>
          <w:szCs w:val="28"/>
          <w:lang w:eastAsia="en-US"/>
        </w:rPr>
        <w:t xml:space="preserve">Подготовку и проведение на территории </w:t>
      </w:r>
      <w:r w:rsidR="00D1413D" w:rsidRPr="00D1413D">
        <w:rPr>
          <w:rFonts w:eastAsia="Calibri"/>
          <w:sz w:val="28"/>
          <w:szCs w:val="28"/>
          <w:lang w:eastAsia="en-US"/>
        </w:rPr>
        <w:t>Весенний сельсовет Оренбургского района Оренбургской области</w:t>
      </w:r>
      <w:r w:rsidR="00D1413D" w:rsidRPr="005931E4">
        <w:rPr>
          <w:rFonts w:eastAsia="Calibri"/>
          <w:sz w:val="28"/>
          <w:szCs w:val="28"/>
          <w:lang w:eastAsia="en-US"/>
        </w:rPr>
        <w:t xml:space="preserve"> местного референдума организует комиссия референдума, на которую в соответствии с законодательством возложены указанные полномочия.</w:t>
      </w:r>
      <w:r w:rsidRPr="00D1413D">
        <w:rPr>
          <w:rFonts w:eastAsia="Calibri"/>
          <w:sz w:val="28"/>
          <w:szCs w:val="28"/>
          <w:lang w:eastAsia="en-US"/>
        </w:rPr>
        <w:t>»;</w:t>
      </w:r>
    </w:p>
    <w:p w:rsidR="008F61F3" w:rsidRPr="009A19ED" w:rsidRDefault="008F61F3" w:rsidP="004E120C">
      <w:pPr>
        <w:autoSpaceDE w:val="0"/>
        <w:autoSpaceDN w:val="0"/>
        <w:adjustRightInd w:val="0"/>
        <w:ind w:firstLine="540"/>
        <w:rPr>
          <w:sz w:val="26"/>
          <w:szCs w:val="26"/>
        </w:rPr>
      </w:pPr>
    </w:p>
    <w:p w:rsidR="009A19ED" w:rsidRPr="009A19ED" w:rsidRDefault="00D1413D" w:rsidP="006B089B">
      <w:pPr>
        <w:ind w:firstLine="708"/>
        <w:jc w:val="both"/>
        <w:rPr>
          <w:b/>
          <w:bCs/>
          <w:sz w:val="28"/>
          <w:szCs w:val="28"/>
        </w:rPr>
      </w:pPr>
      <w:r>
        <w:rPr>
          <w:b/>
          <w:bCs/>
          <w:sz w:val="28"/>
          <w:szCs w:val="28"/>
        </w:rPr>
        <w:t>6</w:t>
      </w:r>
      <w:r w:rsidR="008F61F3" w:rsidRPr="009A19ED">
        <w:rPr>
          <w:b/>
          <w:bCs/>
          <w:sz w:val="28"/>
          <w:szCs w:val="28"/>
        </w:rPr>
        <w:t>.</w:t>
      </w:r>
      <w:r w:rsidR="008F61F3" w:rsidRPr="009A19ED">
        <w:rPr>
          <w:b/>
          <w:bCs/>
          <w:sz w:val="26"/>
          <w:szCs w:val="26"/>
        </w:rPr>
        <w:t xml:space="preserve"> </w:t>
      </w:r>
      <w:r w:rsidR="009A19ED" w:rsidRPr="009A19ED">
        <w:rPr>
          <w:b/>
          <w:bCs/>
          <w:sz w:val="28"/>
          <w:szCs w:val="28"/>
        </w:rPr>
        <w:t>Статью</w:t>
      </w:r>
      <w:r w:rsidR="00BD1E46">
        <w:rPr>
          <w:b/>
          <w:bCs/>
          <w:sz w:val="28"/>
          <w:szCs w:val="28"/>
        </w:rPr>
        <w:t xml:space="preserve"> 9</w:t>
      </w:r>
      <w:r w:rsidR="009A19ED" w:rsidRPr="009A19ED">
        <w:rPr>
          <w:b/>
          <w:bCs/>
          <w:sz w:val="28"/>
          <w:szCs w:val="28"/>
        </w:rPr>
        <w:t xml:space="preserve"> «Муниципальные выборы» дополнить частью</w:t>
      </w:r>
      <w:r w:rsidR="006B089B">
        <w:rPr>
          <w:b/>
          <w:bCs/>
          <w:sz w:val="28"/>
          <w:szCs w:val="28"/>
        </w:rPr>
        <w:t xml:space="preserve"> в </w:t>
      </w:r>
      <w:r w:rsidR="009A19ED" w:rsidRPr="009A19ED">
        <w:rPr>
          <w:b/>
          <w:bCs/>
          <w:sz w:val="28"/>
          <w:szCs w:val="28"/>
        </w:rPr>
        <w:t>следующей редакции:</w:t>
      </w:r>
    </w:p>
    <w:p w:rsidR="009A19ED" w:rsidRPr="00BD1E46" w:rsidRDefault="009A19ED" w:rsidP="009A19ED">
      <w:pPr>
        <w:autoSpaceDE w:val="0"/>
        <w:autoSpaceDN w:val="0"/>
        <w:adjustRightInd w:val="0"/>
        <w:ind w:firstLine="709"/>
        <w:jc w:val="both"/>
        <w:rPr>
          <w:sz w:val="28"/>
          <w:szCs w:val="28"/>
        </w:rPr>
      </w:pPr>
      <w:r w:rsidRPr="00BD1E46">
        <w:rPr>
          <w:rFonts w:eastAsia="Calibri"/>
          <w:sz w:val="28"/>
          <w:szCs w:val="28"/>
          <w:lang w:eastAsia="en-US"/>
        </w:rPr>
        <w:t>«</w:t>
      </w:r>
      <w:r w:rsidR="00BD1E46" w:rsidRPr="005931E4">
        <w:rPr>
          <w:rFonts w:eastAsia="Calibri"/>
          <w:sz w:val="28"/>
          <w:szCs w:val="28"/>
          <w:lang w:eastAsia="en-US"/>
        </w:rPr>
        <w:t xml:space="preserve">Подготовку и проведение на территории </w:t>
      </w:r>
      <w:r w:rsidR="00BD1E46" w:rsidRPr="00BD1E46">
        <w:rPr>
          <w:rFonts w:eastAsia="Calibri"/>
          <w:sz w:val="28"/>
          <w:szCs w:val="28"/>
          <w:lang w:eastAsia="en-US"/>
        </w:rPr>
        <w:t>муниципального образования Весенний сельсовет Оренбургского района Оренбургской области</w:t>
      </w:r>
      <w:r w:rsidR="00BD1E46" w:rsidRPr="005931E4">
        <w:rPr>
          <w:rFonts w:eastAsia="Calibri"/>
          <w:sz w:val="28"/>
          <w:szCs w:val="28"/>
          <w:lang w:eastAsia="en-US"/>
        </w:rPr>
        <w:t xml:space="preserve">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r w:rsidRPr="00BD1E46">
        <w:rPr>
          <w:rFonts w:eastAsia="Calibri"/>
          <w:sz w:val="28"/>
          <w:szCs w:val="28"/>
          <w:lang w:eastAsia="en-US"/>
        </w:rPr>
        <w:t>.»;</w:t>
      </w:r>
    </w:p>
    <w:p w:rsidR="009A19ED" w:rsidRDefault="009A19ED" w:rsidP="009A19ED">
      <w:pPr>
        <w:pStyle w:val="a4"/>
        <w:jc w:val="both"/>
        <w:rPr>
          <w:rFonts w:ascii="Times New Roman" w:hAnsi="Times New Roman" w:cs="Times New Roman"/>
          <w:b/>
          <w:bCs/>
          <w:sz w:val="28"/>
          <w:szCs w:val="28"/>
        </w:rPr>
      </w:pPr>
    </w:p>
    <w:p w:rsidR="00BD1E46" w:rsidRDefault="00BD1E46" w:rsidP="006B089B">
      <w:pPr>
        <w:pStyle w:val="a4"/>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DA3682">
        <w:rPr>
          <w:rFonts w:ascii="Times New Roman" w:hAnsi="Times New Roman" w:cs="Times New Roman"/>
          <w:b/>
          <w:bCs/>
          <w:sz w:val="28"/>
          <w:szCs w:val="28"/>
        </w:rPr>
        <w:t xml:space="preserve">В части 3 пункта 1 статьи 12 «Сход граждан», </w:t>
      </w:r>
      <w:r w:rsidR="00A41EDC">
        <w:rPr>
          <w:rFonts w:ascii="Times New Roman" w:hAnsi="Times New Roman" w:cs="Times New Roman"/>
          <w:b/>
          <w:bCs/>
          <w:sz w:val="28"/>
          <w:szCs w:val="28"/>
        </w:rPr>
        <w:t>пункт</w:t>
      </w:r>
      <w:r w:rsidR="003C69D0">
        <w:rPr>
          <w:rFonts w:ascii="Times New Roman" w:hAnsi="Times New Roman" w:cs="Times New Roman"/>
          <w:b/>
          <w:bCs/>
          <w:sz w:val="28"/>
          <w:szCs w:val="28"/>
        </w:rPr>
        <w:t>ах</w:t>
      </w:r>
      <w:r w:rsidR="00A41EDC">
        <w:rPr>
          <w:rFonts w:ascii="Times New Roman" w:hAnsi="Times New Roman" w:cs="Times New Roman"/>
          <w:b/>
          <w:bCs/>
          <w:sz w:val="28"/>
          <w:szCs w:val="28"/>
        </w:rPr>
        <w:t xml:space="preserve"> 1,4,5,6,7 статьи 14 «Староста сельского населенного пункта», з</w:t>
      </w:r>
      <w:r>
        <w:rPr>
          <w:rFonts w:ascii="Times New Roman" w:hAnsi="Times New Roman" w:cs="Times New Roman"/>
          <w:b/>
          <w:bCs/>
          <w:sz w:val="28"/>
          <w:szCs w:val="28"/>
        </w:rPr>
        <w:t>аменить слова «староста сельского населенного пункта</w:t>
      </w:r>
      <w:r w:rsidR="00DA3682">
        <w:rPr>
          <w:rFonts w:ascii="Times New Roman" w:hAnsi="Times New Roman" w:cs="Times New Roman"/>
          <w:b/>
          <w:bCs/>
          <w:sz w:val="28"/>
          <w:szCs w:val="28"/>
        </w:rPr>
        <w:t>» на слова «сельск</w:t>
      </w:r>
      <w:r w:rsidR="00A41EDC">
        <w:rPr>
          <w:rFonts w:ascii="Times New Roman" w:hAnsi="Times New Roman" w:cs="Times New Roman"/>
          <w:b/>
          <w:bCs/>
          <w:sz w:val="28"/>
          <w:szCs w:val="28"/>
        </w:rPr>
        <w:t>ий</w:t>
      </w:r>
      <w:r w:rsidR="00DA3682">
        <w:rPr>
          <w:rFonts w:ascii="Times New Roman" w:hAnsi="Times New Roman" w:cs="Times New Roman"/>
          <w:b/>
          <w:bCs/>
          <w:sz w:val="28"/>
          <w:szCs w:val="28"/>
        </w:rPr>
        <w:t xml:space="preserve"> старост</w:t>
      </w:r>
      <w:r w:rsidR="00A41EDC">
        <w:rPr>
          <w:rFonts w:ascii="Times New Roman" w:hAnsi="Times New Roman" w:cs="Times New Roman"/>
          <w:b/>
          <w:bCs/>
          <w:sz w:val="28"/>
          <w:szCs w:val="28"/>
        </w:rPr>
        <w:t>а</w:t>
      </w:r>
      <w:r w:rsidR="00DA3682">
        <w:rPr>
          <w:rFonts w:ascii="Times New Roman" w:hAnsi="Times New Roman" w:cs="Times New Roman"/>
          <w:b/>
          <w:bCs/>
          <w:sz w:val="28"/>
          <w:szCs w:val="28"/>
        </w:rPr>
        <w:t>»</w:t>
      </w:r>
      <w:r w:rsidR="003C69D0">
        <w:rPr>
          <w:rFonts w:ascii="Times New Roman" w:hAnsi="Times New Roman" w:cs="Times New Roman"/>
          <w:b/>
          <w:bCs/>
          <w:sz w:val="28"/>
          <w:szCs w:val="28"/>
        </w:rPr>
        <w:t xml:space="preserve">;  </w:t>
      </w:r>
      <w:r w:rsidR="005D6EAB">
        <w:rPr>
          <w:rFonts w:ascii="Times New Roman" w:hAnsi="Times New Roman" w:cs="Times New Roman"/>
          <w:b/>
          <w:bCs/>
          <w:sz w:val="28"/>
          <w:szCs w:val="28"/>
        </w:rPr>
        <w:t xml:space="preserve"> </w:t>
      </w:r>
    </w:p>
    <w:p w:rsidR="00BD1E46" w:rsidRDefault="00BD1E46" w:rsidP="006B089B">
      <w:pPr>
        <w:pStyle w:val="a4"/>
        <w:ind w:firstLine="708"/>
        <w:jc w:val="both"/>
        <w:rPr>
          <w:rFonts w:ascii="Times New Roman" w:hAnsi="Times New Roman" w:cs="Times New Roman"/>
          <w:b/>
          <w:bCs/>
          <w:sz w:val="28"/>
          <w:szCs w:val="28"/>
        </w:rPr>
      </w:pPr>
    </w:p>
    <w:p w:rsidR="00A41EDC" w:rsidRPr="00A41EDC" w:rsidRDefault="00A41EDC" w:rsidP="00A41EDC">
      <w:pPr>
        <w:ind w:firstLine="708"/>
        <w:jc w:val="both"/>
        <w:rPr>
          <w:b/>
          <w:bCs/>
          <w:sz w:val="28"/>
          <w:szCs w:val="28"/>
        </w:rPr>
      </w:pPr>
      <w:r w:rsidRPr="00A41EDC">
        <w:rPr>
          <w:b/>
          <w:bCs/>
          <w:sz w:val="28"/>
          <w:szCs w:val="28"/>
        </w:rPr>
        <w:t>8. В статье</w:t>
      </w:r>
      <w:r w:rsidRPr="00B33C3D">
        <w:rPr>
          <w:b/>
          <w:bCs/>
          <w:sz w:val="28"/>
          <w:szCs w:val="28"/>
        </w:rPr>
        <w:t xml:space="preserve"> </w:t>
      </w:r>
      <w:r>
        <w:rPr>
          <w:b/>
          <w:bCs/>
          <w:sz w:val="28"/>
          <w:szCs w:val="28"/>
        </w:rPr>
        <w:t>14</w:t>
      </w:r>
      <w:r w:rsidRPr="00A41EDC">
        <w:rPr>
          <w:b/>
          <w:bCs/>
          <w:sz w:val="28"/>
          <w:szCs w:val="28"/>
        </w:rPr>
        <w:t xml:space="preserve"> «Сельский староста»:</w:t>
      </w:r>
    </w:p>
    <w:p w:rsidR="00A41EDC" w:rsidRPr="000F5455" w:rsidRDefault="00A41EDC" w:rsidP="00A41EDC">
      <w:pPr>
        <w:ind w:left="708"/>
        <w:jc w:val="both"/>
        <w:rPr>
          <w:b/>
          <w:bCs/>
          <w:sz w:val="28"/>
          <w:szCs w:val="28"/>
        </w:rPr>
      </w:pPr>
      <w:r w:rsidRPr="000F5455">
        <w:rPr>
          <w:b/>
          <w:bCs/>
          <w:sz w:val="28"/>
          <w:szCs w:val="28"/>
        </w:rPr>
        <w:t>а) части 2 и 3 изложить в новой редакции:</w:t>
      </w:r>
    </w:p>
    <w:p w:rsidR="00A41EDC" w:rsidRPr="000F5455" w:rsidRDefault="00A41EDC" w:rsidP="00A41EDC">
      <w:pPr>
        <w:autoSpaceDE w:val="0"/>
        <w:autoSpaceDN w:val="0"/>
        <w:adjustRightInd w:val="0"/>
        <w:ind w:firstLine="708"/>
        <w:jc w:val="both"/>
        <w:rPr>
          <w:sz w:val="28"/>
          <w:szCs w:val="28"/>
        </w:rPr>
      </w:pPr>
      <w:bookmarkStart w:id="2" w:name="_Hlk164769784"/>
      <w:r w:rsidRPr="000F5455">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41EDC" w:rsidRPr="000F5455" w:rsidRDefault="00A41EDC" w:rsidP="00A41EDC">
      <w:pPr>
        <w:autoSpaceDE w:val="0"/>
        <w:autoSpaceDN w:val="0"/>
        <w:adjustRightInd w:val="0"/>
        <w:ind w:firstLine="709"/>
        <w:jc w:val="both"/>
        <w:rPr>
          <w:sz w:val="28"/>
          <w:szCs w:val="28"/>
        </w:rPr>
      </w:pPr>
      <w:r w:rsidRPr="000F5455">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
      <w:r w:rsidRPr="000F5455">
        <w:rPr>
          <w:rFonts w:eastAsia="Calibri"/>
          <w:sz w:val="28"/>
          <w:szCs w:val="28"/>
          <w:lang w:eastAsia="en-US"/>
        </w:rPr>
        <w:t>»;</w:t>
      </w:r>
    </w:p>
    <w:p w:rsidR="00A41EDC" w:rsidRPr="000F5455" w:rsidRDefault="00A41EDC" w:rsidP="00A41EDC">
      <w:pPr>
        <w:autoSpaceDE w:val="0"/>
        <w:autoSpaceDN w:val="0"/>
        <w:adjustRightInd w:val="0"/>
        <w:ind w:firstLine="708"/>
        <w:rPr>
          <w:b/>
          <w:sz w:val="28"/>
          <w:szCs w:val="28"/>
        </w:rPr>
      </w:pPr>
      <w:r w:rsidRPr="000F5455">
        <w:rPr>
          <w:b/>
          <w:sz w:val="28"/>
          <w:szCs w:val="28"/>
        </w:rPr>
        <w:t>б) пункт 1 части 4 изложить в новой редакции:</w:t>
      </w:r>
    </w:p>
    <w:p w:rsidR="00A41EDC" w:rsidRPr="000F5455" w:rsidRDefault="00A41EDC" w:rsidP="00A41EDC">
      <w:pPr>
        <w:autoSpaceDE w:val="0"/>
        <w:autoSpaceDN w:val="0"/>
        <w:adjustRightInd w:val="0"/>
        <w:ind w:firstLine="709"/>
        <w:jc w:val="both"/>
        <w:rPr>
          <w:sz w:val="28"/>
          <w:szCs w:val="28"/>
        </w:rPr>
      </w:pPr>
      <w:r w:rsidRPr="000F5455">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BD1E46" w:rsidRDefault="00BD1E46" w:rsidP="006B089B">
      <w:pPr>
        <w:pStyle w:val="a4"/>
        <w:ind w:firstLine="708"/>
        <w:jc w:val="both"/>
        <w:rPr>
          <w:rFonts w:ascii="Times New Roman" w:hAnsi="Times New Roman" w:cs="Times New Roman"/>
          <w:b/>
          <w:bCs/>
          <w:sz w:val="28"/>
          <w:szCs w:val="28"/>
        </w:rPr>
      </w:pPr>
    </w:p>
    <w:p w:rsidR="003C69D0" w:rsidRDefault="003C69D0" w:rsidP="003C69D0">
      <w:pPr>
        <w:autoSpaceDE w:val="0"/>
        <w:autoSpaceDN w:val="0"/>
        <w:adjustRightInd w:val="0"/>
        <w:ind w:firstLine="540"/>
        <w:jc w:val="both"/>
        <w:outlineLvl w:val="0"/>
        <w:rPr>
          <w:b/>
          <w:bCs/>
          <w:sz w:val="28"/>
          <w:szCs w:val="28"/>
        </w:rPr>
      </w:pPr>
      <w:r>
        <w:rPr>
          <w:b/>
          <w:bCs/>
          <w:sz w:val="28"/>
          <w:szCs w:val="28"/>
        </w:rPr>
        <w:t>9.  Пункт 4 части 3 статьи 16</w:t>
      </w:r>
      <w:r w:rsidRPr="003C69D0">
        <w:rPr>
          <w:b/>
          <w:kern w:val="2"/>
          <w:sz w:val="28"/>
          <w:szCs w:val="28"/>
        </w:rPr>
        <w:t xml:space="preserve">. </w:t>
      </w:r>
      <w:r>
        <w:rPr>
          <w:b/>
          <w:kern w:val="2"/>
          <w:sz w:val="28"/>
          <w:szCs w:val="28"/>
        </w:rPr>
        <w:t>«</w:t>
      </w:r>
      <w:r w:rsidRPr="003C69D0">
        <w:rPr>
          <w:b/>
          <w:kern w:val="2"/>
          <w:sz w:val="28"/>
          <w:szCs w:val="28"/>
        </w:rPr>
        <w:t xml:space="preserve">Публичные слушания, </w:t>
      </w:r>
      <w:r w:rsidRPr="003C69D0">
        <w:rPr>
          <w:b/>
          <w:bCs/>
          <w:sz w:val="28"/>
          <w:szCs w:val="28"/>
        </w:rPr>
        <w:t>общественные обсуждения</w:t>
      </w:r>
      <w:r>
        <w:rPr>
          <w:b/>
          <w:bCs/>
          <w:sz w:val="28"/>
          <w:szCs w:val="28"/>
        </w:rPr>
        <w:t>» изложить в новой редакции:</w:t>
      </w:r>
    </w:p>
    <w:p w:rsidR="003C69D0" w:rsidRDefault="003C69D0" w:rsidP="003C69D0">
      <w:pPr>
        <w:spacing w:line="0" w:lineRule="atLeast"/>
        <w:ind w:firstLine="709"/>
        <w:jc w:val="both"/>
        <w:rPr>
          <w:sz w:val="28"/>
          <w:szCs w:val="28"/>
        </w:rPr>
      </w:pPr>
      <w:r>
        <w:rPr>
          <w:b/>
          <w:bCs/>
          <w:sz w:val="28"/>
          <w:szCs w:val="28"/>
        </w:rPr>
        <w:t>«</w:t>
      </w:r>
      <w:r w:rsidRPr="004926E3">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Pr>
          <w:sz w:val="28"/>
          <w:szCs w:val="28"/>
        </w:rPr>
        <w:t>»;</w:t>
      </w:r>
    </w:p>
    <w:p w:rsidR="003C69D0" w:rsidRDefault="003C69D0" w:rsidP="003C69D0">
      <w:pPr>
        <w:spacing w:line="0" w:lineRule="atLeast"/>
        <w:ind w:firstLine="709"/>
        <w:jc w:val="both"/>
        <w:rPr>
          <w:sz w:val="28"/>
          <w:szCs w:val="28"/>
        </w:rPr>
      </w:pPr>
    </w:p>
    <w:p w:rsidR="003C69D0" w:rsidRPr="00DA66B4" w:rsidRDefault="003C69D0" w:rsidP="003C69D0">
      <w:pPr>
        <w:spacing w:line="0" w:lineRule="atLeast"/>
        <w:ind w:firstLine="709"/>
        <w:jc w:val="both"/>
        <w:rPr>
          <w:b/>
          <w:sz w:val="28"/>
          <w:szCs w:val="28"/>
        </w:rPr>
      </w:pPr>
      <w:r w:rsidRPr="00DA66B4">
        <w:rPr>
          <w:b/>
          <w:sz w:val="28"/>
          <w:szCs w:val="28"/>
        </w:rPr>
        <w:t xml:space="preserve">10. </w:t>
      </w:r>
      <w:r w:rsidR="00DA66B4" w:rsidRPr="00DA66B4">
        <w:rPr>
          <w:b/>
          <w:sz w:val="28"/>
          <w:szCs w:val="28"/>
        </w:rPr>
        <w:t>Пункт 1 статьи 21 «Органы местного самоуправления» изложить в новой редакции:</w:t>
      </w:r>
    </w:p>
    <w:p w:rsidR="00DA66B4" w:rsidRPr="00DA66B4" w:rsidRDefault="00DA66B4" w:rsidP="00DA66B4">
      <w:pPr>
        <w:ind w:firstLine="709"/>
        <w:jc w:val="both"/>
        <w:rPr>
          <w:kern w:val="2"/>
          <w:sz w:val="28"/>
          <w:szCs w:val="28"/>
        </w:rPr>
      </w:pPr>
      <w:r>
        <w:rPr>
          <w:sz w:val="28"/>
          <w:szCs w:val="28"/>
        </w:rPr>
        <w:t>«</w:t>
      </w:r>
      <w:r w:rsidRPr="00DA66B4">
        <w:rPr>
          <w:kern w:val="2"/>
          <w:sz w:val="28"/>
          <w:szCs w:val="28"/>
        </w:rPr>
        <w:t>1) представительный орган муниципального образования – Совет депутатов;</w:t>
      </w:r>
    </w:p>
    <w:p w:rsidR="00DA66B4" w:rsidRPr="00DA66B4" w:rsidRDefault="00DA66B4" w:rsidP="00DA66B4">
      <w:pPr>
        <w:ind w:firstLine="709"/>
        <w:jc w:val="both"/>
        <w:rPr>
          <w:kern w:val="2"/>
          <w:sz w:val="28"/>
          <w:szCs w:val="28"/>
        </w:rPr>
      </w:pPr>
      <w:r w:rsidRPr="00DA66B4">
        <w:rPr>
          <w:kern w:val="2"/>
          <w:sz w:val="28"/>
          <w:szCs w:val="28"/>
        </w:rPr>
        <w:t>2) глава муниципального образования – глава сельсовета;</w:t>
      </w:r>
    </w:p>
    <w:p w:rsidR="00DA66B4" w:rsidRPr="00DA66B4" w:rsidRDefault="00DA66B4" w:rsidP="00DA66B4">
      <w:pPr>
        <w:ind w:firstLine="709"/>
        <w:jc w:val="both"/>
        <w:rPr>
          <w:kern w:val="2"/>
          <w:sz w:val="28"/>
          <w:szCs w:val="28"/>
        </w:rPr>
      </w:pPr>
      <w:r w:rsidRPr="00DA66B4">
        <w:rPr>
          <w:kern w:val="2"/>
          <w:sz w:val="28"/>
          <w:szCs w:val="28"/>
        </w:rPr>
        <w:t>3) исполнительно-распорядительный орган муниципального образования – администрация сельсовета (местная администрация);</w:t>
      </w:r>
    </w:p>
    <w:p w:rsidR="00DA66B4" w:rsidRDefault="00DA66B4" w:rsidP="00DA66B4">
      <w:pPr>
        <w:ind w:firstLine="709"/>
        <w:jc w:val="both"/>
        <w:rPr>
          <w:kern w:val="2"/>
          <w:sz w:val="28"/>
          <w:szCs w:val="28"/>
        </w:rPr>
      </w:pPr>
      <w:r w:rsidRPr="00DA66B4">
        <w:rPr>
          <w:kern w:val="2"/>
          <w:sz w:val="28"/>
          <w:szCs w:val="28"/>
        </w:rPr>
        <w:t>4) контрольно-счетный орган муниципального образования - контрольно-счетный орган сельсовета»</w:t>
      </w:r>
      <w:r>
        <w:rPr>
          <w:kern w:val="2"/>
          <w:sz w:val="28"/>
          <w:szCs w:val="28"/>
        </w:rPr>
        <w:t>;</w:t>
      </w:r>
    </w:p>
    <w:p w:rsidR="00DA66B4" w:rsidRDefault="00DA66B4" w:rsidP="00DA66B4">
      <w:pPr>
        <w:ind w:firstLine="709"/>
        <w:jc w:val="both"/>
        <w:rPr>
          <w:kern w:val="2"/>
          <w:sz w:val="28"/>
          <w:szCs w:val="28"/>
        </w:rPr>
      </w:pPr>
    </w:p>
    <w:p w:rsidR="00F67E85" w:rsidRPr="002D7B4E" w:rsidRDefault="00DA66B4" w:rsidP="00F67E85">
      <w:pPr>
        <w:pStyle w:val="aa"/>
        <w:keepLines/>
        <w:ind w:left="709"/>
        <w:jc w:val="both"/>
        <w:rPr>
          <w:b/>
          <w:sz w:val="28"/>
          <w:szCs w:val="28"/>
        </w:rPr>
      </w:pPr>
      <w:r w:rsidRPr="00F67E85">
        <w:rPr>
          <w:b/>
          <w:kern w:val="2"/>
          <w:sz w:val="28"/>
          <w:szCs w:val="28"/>
        </w:rPr>
        <w:t>11.</w:t>
      </w:r>
      <w:r>
        <w:rPr>
          <w:kern w:val="2"/>
          <w:sz w:val="28"/>
          <w:szCs w:val="28"/>
        </w:rPr>
        <w:t xml:space="preserve"> </w:t>
      </w:r>
      <w:r w:rsidR="00F67E85" w:rsidRPr="002D7B4E">
        <w:rPr>
          <w:b/>
          <w:sz w:val="28"/>
          <w:szCs w:val="28"/>
        </w:rPr>
        <w:t xml:space="preserve">Статью </w:t>
      </w:r>
      <w:r w:rsidR="00F67E85">
        <w:rPr>
          <w:b/>
          <w:sz w:val="28"/>
          <w:szCs w:val="28"/>
        </w:rPr>
        <w:t>27</w:t>
      </w:r>
      <w:r w:rsidR="00F67E85" w:rsidRPr="002D7B4E">
        <w:rPr>
          <w:b/>
          <w:kern w:val="2"/>
          <w:sz w:val="28"/>
          <w:szCs w:val="28"/>
        </w:rPr>
        <w:t xml:space="preserve"> «Досрочное прекращение полномочий депутата </w:t>
      </w:r>
      <w:r w:rsidR="00F67E85" w:rsidRPr="002D7B4E">
        <w:rPr>
          <w:b/>
          <w:sz w:val="28"/>
          <w:szCs w:val="28"/>
        </w:rPr>
        <w:t xml:space="preserve">Совета депутатов» </w:t>
      </w:r>
      <w:r w:rsidR="00F67E85">
        <w:rPr>
          <w:rFonts w:eastAsia="Calibri"/>
          <w:b/>
          <w:bCs/>
          <w:sz w:val="28"/>
          <w:szCs w:val="28"/>
        </w:rPr>
        <w:t>дополнить частью</w:t>
      </w:r>
      <w:r w:rsidR="00F67E85" w:rsidRPr="000F5455">
        <w:rPr>
          <w:rFonts w:eastAsia="Calibri"/>
          <w:b/>
          <w:bCs/>
          <w:sz w:val="28"/>
          <w:szCs w:val="28"/>
        </w:rPr>
        <w:t xml:space="preserve"> </w:t>
      </w:r>
      <w:r w:rsidR="00F67E85">
        <w:rPr>
          <w:rFonts w:eastAsia="Calibri"/>
          <w:b/>
          <w:bCs/>
          <w:sz w:val="28"/>
          <w:szCs w:val="28"/>
        </w:rPr>
        <w:t xml:space="preserve">4 </w:t>
      </w:r>
      <w:r w:rsidR="00F67E85" w:rsidRPr="000F5455">
        <w:rPr>
          <w:rFonts w:eastAsia="Calibri"/>
          <w:b/>
          <w:bCs/>
          <w:sz w:val="28"/>
          <w:szCs w:val="28"/>
        </w:rPr>
        <w:t>следующего содержания:</w:t>
      </w:r>
    </w:p>
    <w:p w:rsidR="00F67E85" w:rsidRDefault="00F67E85" w:rsidP="00F67E85">
      <w:pPr>
        <w:autoSpaceDE w:val="0"/>
        <w:autoSpaceDN w:val="0"/>
        <w:adjustRightInd w:val="0"/>
        <w:ind w:firstLine="709"/>
        <w:jc w:val="both"/>
        <w:rPr>
          <w:sz w:val="28"/>
          <w:szCs w:val="28"/>
        </w:rPr>
      </w:pPr>
      <w:r>
        <w:rPr>
          <w:sz w:val="28"/>
          <w:szCs w:val="28"/>
        </w:rPr>
        <w:t xml:space="preserve">«4. </w:t>
      </w:r>
      <w:r w:rsidRPr="002D7B4E">
        <w:rPr>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w:t>
      </w:r>
      <w:r>
        <w:rPr>
          <w:sz w:val="28"/>
          <w:szCs w:val="28"/>
        </w:rPr>
        <w:t>сяцев подряд.</w:t>
      </w:r>
    </w:p>
    <w:p w:rsidR="00F67E85" w:rsidRDefault="00F67E85" w:rsidP="00F67E85">
      <w:pPr>
        <w:autoSpaceDE w:val="0"/>
        <w:autoSpaceDN w:val="0"/>
        <w:adjustRightInd w:val="0"/>
        <w:ind w:firstLine="709"/>
        <w:jc w:val="both"/>
        <w:rPr>
          <w:sz w:val="28"/>
          <w:szCs w:val="28"/>
        </w:rPr>
      </w:pPr>
      <w:bookmarkStart w:id="3" w:name="_Hlk164777119"/>
      <w:r w:rsidRPr="007E317B">
        <w:rPr>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w:t>
      </w:r>
      <w:r>
        <w:rPr>
          <w:sz w:val="28"/>
          <w:szCs w:val="28"/>
        </w:rPr>
        <w:t>ской Федерации</w:t>
      </w:r>
      <w:r w:rsidRPr="007E317B">
        <w:rPr>
          <w:sz w:val="28"/>
          <w:szCs w:val="28"/>
        </w:rPr>
        <w:t>»</w:t>
      </w:r>
      <w:r>
        <w:rPr>
          <w:sz w:val="28"/>
          <w:szCs w:val="28"/>
        </w:rPr>
        <w:t>;</w:t>
      </w:r>
    </w:p>
    <w:p w:rsidR="00F67E85" w:rsidRDefault="00F67E85" w:rsidP="00F67E85">
      <w:pPr>
        <w:autoSpaceDE w:val="0"/>
        <w:autoSpaceDN w:val="0"/>
        <w:adjustRightInd w:val="0"/>
        <w:ind w:firstLine="709"/>
        <w:jc w:val="both"/>
        <w:rPr>
          <w:sz w:val="28"/>
          <w:szCs w:val="28"/>
        </w:rPr>
      </w:pPr>
    </w:p>
    <w:p w:rsidR="00F67E85" w:rsidRPr="00F67E85" w:rsidRDefault="00F67E85" w:rsidP="00F67E85">
      <w:pPr>
        <w:autoSpaceDE w:val="0"/>
        <w:autoSpaceDN w:val="0"/>
        <w:adjustRightInd w:val="0"/>
        <w:ind w:firstLine="709"/>
        <w:jc w:val="both"/>
        <w:rPr>
          <w:b/>
          <w:sz w:val="28"/>
          <w:szCs w:val="28"/>
        </w:rPr>
      </w:pPr>
      <w:r w:rsidRPr="00F67E85">
        <w:rPr>
          <w:b/>
          <w:sz w:val="28"/>
          <w:szCs w:val="28"/>
        </w:rPr>
        <w:t xml:space="preserve">12. </w:t>
      </w:r>
      <w:r>
        <w:rPr>
          <w:b/>
          <w:sz w:val="28"/>
          <w:szCs w:val="28"/>
        </w:rPr>
        <w:t>П</w:t>
      </w:r>
      <w:r w:rsidRPr="00F67E85">
        <w:rPr>
          <w:b/>
          <w:sz w:val="28"/>
          <w:szCs w:val="28"/>
        </w:rPr>
        <w:t>ункт 3 статьи 28 «Глава сельсовета» изложить в новой редакции:</w:t>
      </w:r>
    </w:p>
    <w:p w:rsidR="00F67E85" w:rsidRPr="00065D7C" w:rsidRDefault="00F67E85" w:rsidP="00F67E85">
      <w:pPr>
        <w:ind w:firstLine="709"/>
        <w:jc w:val="both"/>
        <w:rPr>
          <w:bCs/>
          <w:sz w:val="28"/>
          <w:szCs w:val="28"/>
        </w:rPr>
      </w:pPr>
      <w:r w:rsidRPr="00F67E85">
        <w:rPr>
          <w:sz w:val="28"/>
          <w:szCs w:val="28"/>
        </w:rPr>
        <w:t>«</w:t>
      </w:r>
      <w:r w:rsidRPr="00065D7C">
        <w:rPr>
          <w:sz w:val="28"/>
          <w:szCs w:val="28"/>
        </w:rPr>
        <w:t>3. </w:t>
      </w:r>
      <w:r w:rsidRPr="00065D7C">
        <w:rPr>
          <w:bCs/>
          <w:sz w:val="28"/>
          <w:szCs w:val="28"/>
        </w:rPr>
        <w:t>Глава сельсовета вступает в должность после избрания его Советом депутатов на основании решения об избрании.</w:t>
      </w:r>
      <w:r w:rsidRPr="00F67E85">
        <w:rPr>
          <w:bCs/>
          <w:sz w:val="28"/>
          <w:szCs w:val="28"/>
        </w:rPr>
        <w:t>»</w:t>
      </w:r>
    </w:p>
    <w:p w:rsidR="00F67E85" w:rsidRDefault="00F67E85" w:rsidP="00F67E85">
      <w:pPr>
        <w:autoSpaceDE w:val="0"/>
        <w:autoSpaceDN w:val="0"/>
        <w:adjustRightInd w:val="0"/>
        <w:ind w:firstLine="709"/>
        <w:jc w:val="both"/>
        <w:rPr>
          <w:sz w:val="28"/>
          <w:szCs w:val="28"/>
        </w:rPr>
      </w:pPr>
    </w:p>
    <w:bookmarkEnd w:id="3"/>
    <w:p w:rsidR="00B03414" w:rsidRPr="00F94DCD" w:rsidRDefault="00B03414" w:rsidP="00466CED">
      <w:pPr>
        <w:autoSpaceDE w:val="0"/>
        <w:autoSpaceDN w:val="0"/>
        <w:adjustRightInd w:val="0"/>
        <w:ind w:firstLine="708"/>
        <w:jc w:val="both"/>
        <w:rPr>
          <w:sz w:val="28"/>
          <w:szCs w:val="28"/>
        </w:rPr>
      </w:pPr>
    </w:p>
    <w:p w:rsidR="00B03414" w:rsidRPr="00CF0CD6" w:rsidRDefault="00B1284A" w:rsidP="00B03414">
      <w:pPr>
        <w:autoSpaceDE w:val="0"/>
        <w:autoSpaceDN w:val="0"/>
        <w:adjustRightInd w:val="0"/>
        <w:ind w:firstLine="708"/>
        <w:jc w:val="both"/>
        <w:outlineLvl w:val="1"/>
        <w:rPr>
          <w:b/>
          <w:sz w:val="28"/>
          <w:szCs w:val="28"/>
        </w:rPr>
      </w:pPr>
      <w:r>
        <w:rPr>
          <w:b/>
          <w:sz w:val="28"/>
          <w:szCs w:val="28"/>
        </w:rPr>
        <w:t>13</w:t>
      </w:r>
      <w:r w:rsidR="00B03414" w:rsidRPr="00CF0CD6">
        <w:rPr>
          <w:b/>
          <w:sz w:val="28"/>
          <w:szCs w:val="28"/>
        </w:rPr>
        <w:t>. Статью</w:t>
      </w:r>
      <w:r w:rsidR="00B03414">
        <w:rPr>
          <w:b/>
          <w:sz w:val="28"/>
          <w:szCs w:val="28"/>
        </w:rPr>
        <w:t xml:space="preserve"> </w:t>
      </w:r>
      <w:r>
        <w:rPr>
          <w:b/>
          <w:sz w:val="28"/>
          <w:szCs w:val="28"/>
        </w:rPr>
        <w:t>28</w:t>
      </w:r>
      <w:r w:rsidR="00B03414" w:rsidRPr="00CF0CD6">
        <w:rPr>
          <w:b/>
          <w:sz w:val="28"/>
          <w:szCs w:val="28"/>
        </w:rPr>
        <w:t xml:space="preserve"> «Глава сельсовета» дополнить частью</w:t>
      </w:r>
      <w:r w:rsidR="00B03414">
        <w:rPr>
          <w:b/>
          <w:sz w:val="28"/>
          <w:szCs w:val="28"/>
        </w:rPr>
        <w:t xml:space="preserve"> </w:t>
      </w:r>
      <w:r>
        <w:rPr>
          <w:b/>
          <w:sz w:val="28"/>
          <w:szCs w:val="28"/>
        </w:rPr>
        <w:t>14</w:t>
      </w:r>
      <w:r w:rsidR="00B03414" w:rsidRPr="00CF0CD6">
        <w:rPr>
          <w:b/>
          <w:sz w:val="28"/>
          <w:szCs w:val="28"/>
        </w:rPr>
        <w:t xml:space="preserve"> в следующей редакции:</w:t>
      </w:r>
    </w:p>
    <w:p w:rsidR="00B1284A" w:rsidRDefault="00B03414" w:rsidP="00B03414">
      <w:pPr>
        <w:autoSpaceDE w:val="0"/>
        <w:autoSpaceDN w:val="0"/>
        <w:adjustRightInd w:val="0"/>
        <w:ind w:firstLine="567"/>
        <w:jc w:val="both"/>
        <w:rPr>
          <w:rFonts w:eastAsia="Calibri"/>
          <w:sz w:val="28"/>
          <w:szCs w:val="28"/>
        </w:rPr>
      </w:pPr>
      <w:r>
        <w:rPr>
          <w:sz w:val="28"/>
          <w:szCs w:val="28"/>
        </w:rPr>
        <w:t>«</w:t>
      </w:r>
      <w:r w:rsidR="00B1284A">
        <w:rPr>
          <w:sz w:val="28"/>
          <w:szCs w:val="28"/>
        </w:rPr>
        <w:t>14</w:t>
      </w:r>
      <w:r>
        <w:rPr>
          <w:sz w:val="28"/>
          <w:szCs w:val="28"/>
        </w:rPr>
        <w:t xml:space="preserve">. </w:t>
      </w:r>
      <w:r w:rsidRPr="00F94DCD">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Pr>
          <w:sz w:val="28"/>
          <w:szCs w:val="28"/>
        </w:rPr>
        <w:t xml:space="preserve"> </w:t>
      </w:r>
      <w:r w:rsidRPr="007A6763">
        <w:rPr>
          <w:sz w:val="28"/>
          <w:szCs w:val="28"/>
        </w:rPr>
        <w:t>«Об общих принципах организации местного самоуправления в Российской Федерации»</w:t>
      </w:r>
      <w:r w:rsidRPr="00F94DCD">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Pr>
          <w:sz w:val="28"/>
          <w:szCs w:val="28"/>
        </w:rPr>
        <w:t xml:space="preserve"> «</w:t>
      </w:r>
      <w:r>
        <w:rPr>
          <w:rFonts w:eastAsia="Calibri"/>
          <w:sz w:val="28"/>
          <w:szCs w:val="28"/>
        </w:rPr>
        <w:t>О противодействии коррупции»</w:t>
      </w:r>
      <w:r w:rsidR="00B1284A">
        <w:rPr>
          <w:rFonts w:eastAsia="Calibri"/>
          <w:sz w:val="28"/>
          <w:szCs w:val="28"/>
        </w:rPr>
        <w:t>;</w:t>
      </w:r>
    </w:p>
    <w:p w:rsidR="00B1284A" w:rsidRDefault="00B1284A" w:rsidP="00B03414">
      <w:pPr>
        <w:autoSpaceDE w:val="0"/>
        <w:autoSpaceDN w:val="0"/>
        <w:adjustRightInd w:val="0"/>
        <w:ind w:firstLine="567"/>
        <w:jc w:val="both"/>
        <w:rPr>
          <w:sz w:val="28"/>
          <w:szCs w:val="28"/>
        </w:rPr>
      </w:pPr>
    </w:p>
    <w:p w:rsidR="00B03414" w:rsidRDefault="00B03414" w:rsidP="00B03414">
      <w:pPr>
        <w:autoSpaceDE w:val="0"/>
        <w:autoSpaceDN w:val="0"/>
        <w:adjustRightInd w:val="0"/>
        <w:ind w:firstLine="567"/>
        <w:jc w:val="both"/>
        <w:rPr>
          <w:b/>
          <w:sz w:val="28"/>
          <w:szCs w:val="28"/>
        </w:rPr>
      </w:pPr>
      <w:r w:rsidRPr="00F94DCD">
        <w:rPr>
          <w:sz w:val="28"/>
          <w:szCs w:val="28"/>
        </w:rPr>
        <w:t xml:space="preserve"> </w:t>
      </w:r>
      <w:r w:rsidR="00B1284A" w:rsidRPr="00B1284A">
        <w:rPr>
          <w:b/>
          <w:sz w:val="28"/>
          <w:szCs w:val="28"/>
        </w:rPr>
        <w:t>14. В пункт 1 статьи 31 Администрация сельсовета, после слов «Администрация сельсовета» дополнить словами «местная администрация»</w:t>
      </w:r>
      <w:r w:rsidR="00B1284A">
        <w:rPr>
          <w:b/>
          <w:sz w:val="28"/>
          <w:szCs w:val="28"/>
        </w:rPr>
        <w:t>;</w:t>
      </w:r>
    </w:p>
    <w:p w:rsidR="00B03414" w:rsidRPr="000F5455" w:rsidRDefault="00B03414" w:rsidP="00B03414">
      <w:pPr>
        <w:keepLines/>
        <w:ind w:firstLine="709"/>
        <w:jc w:val="both"/>
        <w:rPr>
          <w:sz w:val="28"/>
          <w:szCs w:val="28"/>
        </w:rPr>
      </w:pPr>
    </w:p>
    <w:p w:rsidR="008E53A9" w:rsidRPr="008E53A9" w:rsidRDefault="00B97EF6" w:rsidP="002448D3">
      <w:pPr>
        <w:tabs>
          <w:tab w:val="left" w:pos="0"/>
        </w:tabs>
        <w:spacing w:after="200" w:line="276" w:lineRule="auto"/>
        <w:ind w:firstLine="709"/>
        <w:jc w:val="both"/>
        <w:rPr>
          <w:b/>
          <w:bCs/>
          <w:sz w:val="28"/>
          <w:szCs w:val="28"/>
        </w:rPr>
      </w:pPr>
      <w:r>
        <w:rPr>
          <w:b/>
          <w:bCs/>
          <w:sz w:val="28"/>
          <w:szCs w:val="28"/>
        </w:rPr>
        <w:t xml:space="preserve">15. </w:t>
      </w:r>
      <w:r w:rsidR="008E53A9" w:rsidRPr="008E53A9">
        <w:rPr>
          <w:b/>
          <w:bCs/>
          <w:sz w:val="28"/>
          <w:szCs w:val="28"/>
        </w:rPr>
        <w:t xml:space="preserve">Статью </w:t>
      </w:r>
      <w:r>
        <w:rPr>
          <w:b/>
          <w:bCs/>
          <w:sz w:val="28"/>
          <w:szCs w:val="28"/>
        </w:rPr>
        <w:t>45</w:t>
      </w:r>
      <w:r w:rsidR="008E53A9" w:rsidRPr="008E53A9">
        <w:rPr>
          <w:b/>
          <w:bCs/>
          <w:sz w:val="28"/>
          <w:szCs w:val="28"/>
        </w:rPr>
        <w:t>. «Вступление в силу муниципальных правовых актов сельсовета» изложить в новой редакции:</w:t>
      </w:r>
    </w:p>
    <w:p w:rsidR="008E53A9" w:rsidRPr="008E53A9" w:rsidRDefault="008E53A9" w:rsidP="008E53A9">
      <w:pPr>
        <w:ind w:firstLine="680"/>
        <w:jc w:val="both"/>
        <w:rPr>
          <w:b/>
          <w:bCs/>
          <w:sz w:val="28"/>
          <w:szCs w:val="28"/>
        </w:rPr>
      </w:pPr>
      <w:r w:rsidRPr="008E53A9">
        <w:rPr>
          <w:b/>
          <w:bCs/>
          <w:sz w:val="28"/>
          <w:szCs w:val="28"/>
        </w:rPr>
        <w:t xml:space="preserve">«Статья </w:t>
      </w:r>
      <w:r w:rsidR="00B97EF6">
        <w:rPr>
          <w:b/>
          <w:bCs/>
          <w:sz w:val="28"/>
          <w:szCs w:val="28"/>
        </w:rPr>
        <w:t>45</w:t>
      </w:r>
      <w:r w:rsidRPr="008E53A9">
        <w:rPr>
          <w:b/>
          <w:bCs/>
          <w:sz w:val="28"/>
          <w:szCs w:val="28"/>
        </w:rPr>
        <w:t>. Порядок обнародования и вступления в силу муниципальных правовых актов сельсовета</w:t>
      </w:r>
    </w:p>
    <w:p w:rsidR="008E53A9" w:rsidRPr="008E53A9" w:rsidRDefault="008E53A9" w:rsidP="008E53A9">
      <w:pPr>
        <w:ind w:firstLine="680"/>
        <w:jc w:val="both"/>
        <w:rPr>
          <w:bCs/>
          <w:sz w:val="28"/>
          <w:szCs w:val="28"/>
        </w:rPr>
      </w:pPr>
      <w:bookmarkStart w:id="4" w:name="_Hlk164778864"/>
      <w:r w:rsidRPr="008E53A9">
        <w:rPr>
          <w:bCs/>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E53A9" w:rsidRPr="008E53A9" w:rsidRDefault="008E53A9" w:rsidP="008E53A9">
      <w:pPr>
        <w:ind w:firstLine="680"/>
        <w:jc w:val="both"/>
        <w:rPr>
          <w:bCs/>
          <w:sz w:val="28"/>
          <w:szCs w:val="28"/>
        </w:rPr>
      </w:pPr>
      <w:r w:rsidRPr="008E53A9">
        <w:rPr>
          <w:bCs/>
          <w:sz w:val="28"/>
          <w:szCs w:val="28"/>
        </w:rPr>
        <w:t>2. Решения Совета депутатов о налогах и сборах вступают в силу в соответствии с Налоговым кодексом Российской Федерации.</w:t>
      </w:r>
    </w:p>
    <w:p w:rsidR="008E53A9" w:rsidRPr="008E53A9" w:rsidRDefault="008E53A9" w:rsidP="008E53A9">
      <w:pPr>
        <w:ind w:firstLine="680"/>
        <w:jc w:val="both"/>
        <w:rPr>
          <w:bCs/>
          <w:sz w:val="28"/>
          <w:szCs w:val="28"/>
        </w:rPr>
      </w:pPr>
      <w:r w:rsidRPr="008E53A9">
        <w:rPr>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97EF6" w:rsidRPr="00B97EF6" w:rsidRDefault="008E53A9" w:rsidP="00B97EF6">
      <w:pPr>
        <w:ind w:firstLine="709"/>
        <w:jc w:val="both"/>
        <w:rPr>
          <w:bCs/>
          <w:sz w:val="28"/>
          <w:szCs w:val="28"/>
        </w:rPr>
      </w:pPr>
      <w:r w:rsidRPr="008E53A9">
        <w:rPr>
          <w:bCs/>
          <w:sz w:val="28"/>
          <w:szCs w:val="28"/>
        </w:rPr>
        <w:t xml:space="preserve">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B97EF6" w:rsidRPr="00B97EF6">
        <w:rPr>
          <w:bCs/>
          <w:sz w:val="28"/>
          <w:szCs w:val="28"/>
        </w:rPr>
        <w:t>«Информационный бюллетень Весенний сельсовет Оренбургского района».</w:t>
      </w:r>
    </w:p>
    <w:p w:rsidR="008E53A9" w:rsidRPr="008E53A9" w:rsidRDefault="008E53A9" w:rsidP="008E53A9">
      <w:pPr>
        <w:ind w:firstLine="680"/>
        <w:jc w:val="both"/>
        <w:rPr>
          <w:bCs/>
          <w:sz w:val="28"/>
          <w:szCs w:val="28"/>
        </w:rPr>
      </w:pPr>
      <w:r w:rsidRPr="008E53A9">
        <w:rPr>
          <w:bCs/>
          <w:sz w:val="28"/>
          <w:szCs w:val="28"/>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8E53A9" w:rsidRPr="008E53A9" w:rsidRDefault="008E53A9" w:rsidP="008E53A9">
      <w:pPr>
        <w:ind w:firstLine="680"/>
        <w:jc w:val="both"/>
        <w:rPr>
          <w:bCs/>
          <w:sz w:val="28"/>
          <w:szCs w:val="28"/>
        </w:rPr>
      </w:pPr>
      <w:r w:rsidRPr="008E53A9">
        <w:rPr>
          <w:bCs/>
          <w:sz w:val="28"/>
          <w:szCs w:val="28"/>
        </w:rPr>
        <w:t xml:space="preserve">размещение на официальном сайте сельсовета в информационно-телекоммуникационной сети «Интернет» </w:t>
      </w:r>
      <w:r w:rsidR="00B97EF6" w:rsidRPr="00B97EF6">
        <w:rPr>
          <w:bCs/>
          <w:kern w:val="2"/>
          <w:sz w:val="28"/>
          <w:szCs w:val="28"/>
        </w:rPr>
        <w:t>(</w:t>
      </w:r>
      <w:hyperlink r:id="rId8" w:history="1">
        <w:r w:rsidR="00B97EF6" w:rsidRPr="00B97EF6">
          <w:rPr>
            <w:bCs/>
            <w:color w:val="0000FF"/>
            <w:kern w:val="2"/>
            <w:sz w:val="28"/>
            <w:szCs w:val="28"/>
            <w:u w:val="single"/>
          </w:rPr>
          <w:t>http://vesenni</w:t>
        </w:r>
        <w:proofErr w:type="spellStart"/>
        <w:r w:rsidR="00B97EF6" w:rsidRPr="00B97EF6">
          <w:rPr>
            <w:bCs/>
            <w:color w:val="0000FF"/>
            <w:kern w:val="2"/>
            <w:sz w:val="28"/>
            <w:szCs w:val="28"/>
            <w:u w:val="single"/>
            <w:lang w:val="en-US"/>
          </w:rPr>
          <w:t>i</w:t>
        </w:r>
        <w:proofErr w:type="spellEnd"/>
        <w:r w:rsidR="00B97EF6" w:rsidRPr="00B97EF6">
          <w:rPr>
            <w:bCs/>
            <w:color w:val="0000FF"/>
            <w:kern w:val="2"/>
            <w:sz w:val="28"/>
            <w:szCs w:val="28"/>
            <w:u w:val="single"/>
          </w:rPr>
          <w:t>56.ru</w:t>
        </w:r>
      </w:hyperlink>
      <w:r w:rsidR="00B97EF6" w:rsidRPr="00B97EF6">
        <w:rPr>
          <w:bCs/>
          <w:kern w:val="2"/>
          <w:sz w:val="28"/>
          <w:szCs w:val="28"/>
        </w:rPr>
        <w:t>)</w:t>
      </w:r>
      <w:r w:rsidRPr="008E53A9">
        <w:rPr>
          <w:bCs/>
          <w:sz w:val="28"/>
          <w:szCs w:val="28"/>
        </w:rPr>
        <w:t>;</w:t>
      </w:r>
    </w:p>
    <w:p w:rsidR="008E53A9" w:rsidRPr="008E53A9" w:rsidRDefault="008E53A9" w:rsidP="008E53A9">
      <w:pPr>
        <w:ind w:firstLine="680"/>
        <w:jc w:val="both"/>
        <w:rPr>
          <w:bCs/>
          <w:sz w:val="28"/>
          <w:szCs w:val="28"/>
        </w:rPr>
      </w:pPr>
      <w:r w:rsidRPr="008E53A9">
        <w:rPr>
          <w:bCs/>
          <w:sz w:val="28"/>
          <w:szCs w:val="28"/>
        </w:rPr>
        <w:t xml:space="preserve">размещение в местах, доступных для неограниченного круга лиц, на информационных стендах в здании </w:t>
      </w:r>
      <w:r w:rsidR="00B97EF6" w:rsidRPr="00B97EF6">
        <w:rPr>
          <w:bCs/>
          <w:kern w:val="2"/>
          <w:sz w:val="28"/>
          <w:szCs w:val="28"/>
        </w:rPr>
        <w:t>администрации муниципального образования по адресу: п. Весенний, ул. Центральная, 2, библиотеке сельсовета по адресу: п. Весенний, ул. Центральная, 1.</w:t>
      </w:r>
    </w:p>
    <w:p w:rsidR="008E53A9" w:rsidRPr="008E53A9" w:rsidRDefault="008E53A9" w:rsidP="008E53A9">
      <w:pPr>
        <w:ind w:firstLine="680"/>
        <w:jc w:val="both"/>
        <w:rPr>
          <w:bCs/>
          <w:sz w:val="28"/>
          <w:szCs w:val="28"/>
        </w:rPr>
      </w:pPr>
      <w:r w:rsidRPr="008E53A9">
        <w:rPr>
          <w:bCs/>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E53A9" w:rsidRPr="008E53A9" w:rsidRDefault="008E53A9" w:rsidP="008E53A9">
      <w:pPr>
        <w:ind w:firstLine="680"/>
        <w:jc w:val="both"/>
        <w:rPr>
          <w:bCs/>
          <w:sz w:val="28"/>
          <w:szCs w:val="28"/>
        </w:rPr>
      </w:pPr>
      <w:r w:rsidRPr="008E53A9">
        <w:rPr>
          <w:bCs/>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E53A9" w:rsidRDefault="008E53A9" w:rsidP="008E53A9">
      <w:pPr>
        <w:ind w:firstLine="680"/>
        <w:jc w:val="both"/>
        <w:rPr>
          <w:bCs/>
          <w:sz w:val="28"/>
          <w:szCs w:val="28"/>
        </w:rPr>
      </w:pPr>
      <w:r w:rsidRPr="008E53A9">
        <w:rPr>
          <w:bCs/>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r w:rsidR="002448D3">
        <w:rPr>
          <w:bCs/>
          <w:sz w:val="28"/>
          <w:szCs w:val="28"/>
        </w:rPr>
        <w:t>.</w:t>
      </w: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p w:rsidR="002448D3" w:rsidRDefault="002448D3" w:rsidP="008E53A9">
      <w:pPr>
        <w:ind w:firstLine="680"/>
        <w:jc w:val="both"/>
        <w:rPr>
          <w:bCs/>
          <w:sz w:val="28"/>
          <w:szCs w:val="28"/>
        </w:rPr>
      </w:pPr>
    </w:p>
    <w:bookmarkEnd w:id="4"/>
    <w:sectPr w:rsidR="002448D3" w:rsidSect="00FE327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DF" w:rsidRDefault="00FA54DF" w:rsidP="0047736D">
      <w:r>
        <w:separator/>
      </w:r>
    </w:p>
  </w:endnote>
  <w:endnote w:type="continuationSeparator" w:id="0">
    <w:p w:rsidR="00FA54DF" w:rsidRDefault="00FA54DF"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DF" w:rsidRDefault="00FA54DF" w:rsidP="0047736D">
      <w:r>
        <w:separator/>
      </w:r>
    </w:p>
  </w:footnote>
  <w:footnote w:type="continuationSeparator" w:id="0">
    <w:p w:rsidR="00FA54DF" w:rsidRDefault="00FA54DF" w:rsidP="0047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68" w:rsidRDefault="00330068">
    <w:pPr>
      <w:pStyle w:val="a6"/>
      <w:jc w:val="center"/>
    </w:pPr>
    <w:r>
      <w:fldChar w:fldCharType="begin"/>
    </w:r>
    <w:r>
      <w:instrText>PAGE   \* MERGEFORMAT</w:instrText>
    </w:r>
    <w:r>
      <w:fldChar w:fldCharType="separate"/>
    </w:r>
    <w:r w:rsidR="00A14FDB">
      <w:rPr>
        <w:noProof/>
      </w:rPr>
      <w:t>2</w:t>
    </w:r>
    <w:r>
      <w:rPr>
        <w:noProof/>
      </w:rPr>
      <w:fldChar w:fldCharType="end"/>
    </w:r>
  </w:p>
  <w:p w:rsidR="00330068" w:rsidRDefault="003300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68" w:rsidRDefault="00330068">
    <w:pPr>
      <w:pStyle w:val="a6"/>
      <w:jc w:val="center"/>
    </w:pPr>
    <w:r>
      <w:fldChar w:fldCharType="begin"/>
    </w:r>
    <w:r>
      <w:instrText>PAGE   \* MERGEFORMAT</w:instrText>
    </w:r>
    <w:r>
      <w:fldChar w:fldCharType="separate"/>
    </w:r>
    <w:r w:rsidR="00A14FDB">
      <w:rPr>
        <w:noProof/>
      </w:rPr>
      <w:t>3</w:t>
    </w:r>
    <w:r>
      <w:rPr>
        <w:noProof/>
      </w:rPr>
      <w:fldChar w:fldCharType="end"/>
    </w:r>
  </w:p>
  <w:p w:rsidR="00330068" w:rsidRDefault="003300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564F"/>
    <w:multiLevelType w:val="hybridMultilevel"/>
    <w:tmpl w:val="BE2A05F0"/>
    <w:lvl w:ilvl="0" w:tplc="521A4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EE846EC"/>
    <w:multiLevelType w:val="hybridMultilevel"/>
    <w:tmpl w:val="BE2A05F0"/>
    <w:lvl w:ilvl="0" w:tplc="521A4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0E625E2"/>
    <w:multiLevelType w:val="hybridMultilevel"/>
    <w:tmpl w:val="2EFCF7C0"/>
    <w:lvl w:ilvl="0" w:tplc="F9EA2F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37"/>
    <w:rsid w:val="00001C6F"/>
    <w:rsid w:val="00010A0E"/>
    <w:rsid w:val="00012156"/>
    <w:rsid w:val="00052CE8"/>
    <w:rsid w:val="00062D21"/>
    <w:rsid w:val="00071E98"/>
    <w:rsid w:val="0008769B"/>
    <w:rsid w:val="00092B41"/>
    <w:rsid w:val="000A2692"/>
    <w:rsid w:val="000B0AA7"/>
    <w:rsid w:val="000B2B90"/>
    <w:rsid w:val="00103756"/>
    <w:rsid w:val="00106F56"/>
    <w:rsid w:val="00125A92"/>
    <w:rsid w:val="00141C1E"/>
    <w:rsid w:val="00170948"/>
    <w:rsid w:val="0018299E"/>
    <w:rsid w:val="00197E81"/>
    <w:rsid w:val="001A3E0A"/>
    <w:rsid w:val="001C2B47"/>
    <w:rsid w:val="001E64DA"/>
    <w:rsid w:val="002076CD"/>
    <w:rsid w:val="0021041D"/>
    <w:rsid w:val="0021203F"/>
    <w:rsid w:val="00231D71"/>
    <w:rsid w:val="002448D3"/>
    <w:rsid w:val="00254CAD"/>
    <w:rsid w:val="0028047D"/>
    <w:rsid w:val="002A23A1"/>
    <w:rsid w:val="002C7C18"/>
    <w:rsid w:val="002E1A8E"/>
    <w:rsid w:val="00300F74"/>
    <w:rsid w:val="003040C4"/>
    <w:rsid w:val="00314F9B"/>
    <w:rsid w:val="00323801"/>
    <w:rsid w:val="00330068"/>
    <w:rsid w:val="003306C4"/>
    <w:rsid w:val="00343901"/>
    <w:rsid w:val="003508DE"/>
    <w:rsid w:val="003534C4"/>
    <w:rsid w:val="00363C34"/>
    <w:rsid w:val="00367A69"/>
    <w:rsid w:val="00383CD1"/>
    <w:rsid w:val="00386369"/>
    <w:rsid w:val="003879BD"/>
    <w:rsid w:val="003A3115"/>
    <w:rsid w:val="003C69D0"/>
    <w:rsid w:val="003E0B76"/>
    <w:rsid w:val="003F6457"/>
    <w:rsid w:val="00401056"/>
    <w:rsid w:val="00412556"/>
    <w:rsid w:val="004218C7"/>
    <w:rsid w:val="00466CED"/>
    <w:rsid w:val="0047736D"/>
    <w:rsid w:val="004D1DDE"/>
    <w:rsid w:val="004D3E42"/>
    <w:rsid w:val="004E120C"/>
    <w:rsid w:val="00501203"/>
    <w:rsid w:val="005437E4"/>
    <w:rsid w:val="005729B3"/>
    <w:rsid w:val="005B22A7"/>
    <w:rsid w:val="005D6EAB"/>
    <w:rsid w:val="005D74D0"/>
    <w:rsid w:val="005F21C7"/>
    <w:rsid w:val="005F4659"/>
    <w:rsid w:val="006078E5"/>
    <w:rsid w:val="0062383C"/>
    <w:rsid w:val="006354FF"/>
    <w:rsid w:val="006534D9"/>
    <w:rsid w:val="00656CDE"/>
    <w:rsid w:val="00662AA1"/>
    <w:rsid w:val="00667D37"/>
    <w:rsid w:val="00667F18"/>
    <w:rsid w:val="006775CA"/>
    <w:rsid w:val="006821EF"/>
    <w:rsid w:val="006A40A8"/>
    <w:rsid w:val="006B089B"/>
    <w:rsid w:val="006D2398"/>
    <w:rsid w:val="006D7037"/>
    <w:rsid w:val="006E16FB"/>
    <w:rsid w:val="006E5B1C"/>
    <w:rsid w:val="00727AC2"/>
    <w:rsid w:val="0075185B"/>
    <w:rsid w:val="007631A6"/>
    <w:rsid w:val="00786DD9"/>
    <w:rsid w:val="007A6763"/>
    <w:rsid w:val="007D077C"/>
    <w:rsid w:val="007D48EF"/>
    <w:rsid w:val="007F6AE5"/>
    <w:rsid w:val="00815F84"/>
    <w:rsid w:val="00816B3A"/>
    <w:rsid w:val="008173E3"/>
    <w:rsid w:val="00825D21"/>
    <w:rsid w:val="008334A3"/>
    <w:rsid w:val="00834ED3"/>
    <w:rsid w:val="008468D1"/>
    <w:rsid w:val="008479FF"/>
    <w:rsid w:val="008B4334"/>
    <w:rsid w:val="008D646E"/>
    <w:rsid w:val="008D65ED"/>
    <w:rsid w:val="008E53A9"/>
    <w:rsid w:val="008F61F3"/>
    <w:rsid w:val="00900012"/>
    <w:rsid w:val="00904102"/>
    <w:rsid w:val="00912D38"/>
    <w:rsid w:val="00915CF2"/>
    <w:rsid w:val="00921405"/>
    <w:rsid w:val="009374B3"/>
    <w:rsid w:val="00976110"/>
    <w:rsid w:val="00990E09"/>
    <w:rsid w:val="009A19ED"/>
    <w:rsid w:val="009A7E2F"/>
    <w:rsid w:val="009B2C2F"/>
    <w:rsid w:val="009D3348"/>
    <w:rsid w:val="009E1318"/>
    <w:rsid w:val="009F1852"/>
    <w:rsid w:val="00A042D1"/>
    <w:rsid w:val="00A14FDB"/>
    <w:rsid w:val="00A211B2"/>
    <w:rsid w:val="00A41EDC"/>
    <w:rsid w:val="00A65552"/>
    <w:rsid w:val="00A81BD9"/>
    <w:rsid w:val="00A93E59"/>
    <w:rsid w:val="00AA3C16"/>
    <w:rsid w:val="00AB2699"/>
    <w:rsid w:val="00AB36BC"/>
    <w:rsid w:val="00AB70DC"/>
    <w:rsid w:val="00AC1308"/>
    <w:rsid w:val="00AE051E"/>
    <w:rsid w:val="00B03414"/>
    <w:rsid w:val="00B05797"/>
    <w:rsid w:val="00B1284A"/>
    <w:rsid w:val="00B22E7E"/>
    <w:rsid w:val="00B33C3D"/>
    <w:rsid w:val="00B41ADA"/>
    <w:rsid w:val="00B43083"/>
    <w:rsid w:val="00B54FA0"/>
    <w:rsid w:val="00B97EF6"/>
    <w:rsid w:val="00BA5183"/>
    <w:rsid w:val="00BB24D5"/>
    <w:rsid w:val="00BD1E46"/>
    <w:rsid w:val="00BE03ED"/>
    <w:rsid w:val="00BF62C3"/>
    <w:rsid w:val="00C0500E"/>
    <w:rsid w:val="00C146B4"/>
    <w:rsid w:val="00C31621"/>
    <w:rsid w:val="00C46A32"/>
    <w:rsid w:val="00C53D3E"/>
    <w:rsid w:val="00C729C0"/>
    <w:rsid w:val="00C93C5D"/>
    <w:rsid w:val="00CA2F31"/>
    <w:rsid w:val="00D0203B"/>
    <w:rsid w:val="00D02CA4"/>
    <w:rsid w:val="00D12CF0"/>
    <w:rsid w:val="00D1413D"/>
    <w:rsid w:val="00D40D7E"/>
    <w:rsid w:val="00D50209"/>
    <w:rsid w:val="00D5452B"/>
    <w:rsid w:val="00D71394"/>
    <w:rsid w:val="00D73590"/>
    <w:rsid w:val="00D80C2F"/>
    <w:rsid w:val="00D91250"/>
    <w:rsid w:val="00DA3682"/>
    <w:rsid w:val="00DA66B4"/>
    <w:rsid w:val="00DE1B96"/>
    <w:rsid w:val="00DE649C"/>
    <w:rsid w:val="00DF6765"/>
    <w:rsid w:val="00E0617A"/>
    <w:rsid w:val="00E162D3"/>
    <w:rsid w:val="00E2687C"/>
    <w:rsid w:val="00E667AC"/>
    <w:rsid w:val="00E83E9A"/>
    <w:rsid w:val="00E86E33"/>
    <w:rsid w:val="00E91D1C"/>
    <w:rsid w:val="00EC0CE1"/>
    <w:rsid w:val="00EC5540"/>
    <w:rsid w:val="00ED193E"/>
    <w:rsid w:val="00EE0439"/>
    <w:rsid w:val="00EE15D6"/>
    <w:rsid w:val="00EF73E0"/>
    <w:rsid w:val="00F01442"/>
    <w:rsid w:val="00F2326B"/>
    <w:rsid w:val="00F248A7"/>
    <w:rsid w:val="00F51AA7"/>
    <w:rsid w:val="00F611B2"/>
    <w:rsid w:val="00F62BB3"/>
    <w:rsid w:val="00F67E85"/>
    <w:rsid w:val="00F706AF"/>
    <w:rsid w:val="00F72918"/>
    <w:rsid w:val="00FA54DF"/>
    <w:rsid w:val="00FB685E"/>
    <w:rsid w:val="00FD49FF"/>
    <w:rsid w:val="00FE04C1"/>
    <w:rsid w:val="00FE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A594799"/>
  <w15:docId w15:val="{FA11A84A-E146-48B5-9CEF-C0A3E57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styleId="ab">
    <w:name w:val="footnote text"/>
    <w:basedOn w:val="a"/>
    <w:link w:val="ac"/>
    <w:uiPriority w:val="99"/>
    <w:semiHidden/>
    <w:unhideWhenUsed/>
    <w:rsid w:val="00D12CF0"/>
    <w:rPr>
      <w:sz w:val="20"/>
      <w:szCs w:val="20"/>
    </w:rPr>
  </w:style>
  <w:style w:type="character" w:customStyle="1" w:styleId="ac">
    <w:name w:val="Текст сноски Знак"/>
    <w:basedOn w:val="a0"/>
    <w:link w:val="ab"/>
    <w:uiPriority w:val="99"/>
    <w:semiHidden/>
    <w:rsid w:val="00D12CF0"/>
    <w:rPr>
      <w:rFonts w:ascii="Times New Roman" w:eastAsia="Times New Roman" w:hAnsi="Times New Roman"/>
      <w:sz w:val="20"/>
      <w:szCs w:val="20"/>
    </w:rPr>
  </w:style>
  <w:style w:type="character" w:styleId="ad">
    <w:name w:val="footnote reference"/>
    <w:basedOn w:val="a0"/>
    <w:unhideWhenUsed/>
    <w:rsid w:val="00A93E59"/>
    <w:rPr>
      <w:vertAlign w:val="superscript"/>
    </w:rPr>
  </w:style>
  <w:style w:type="paragraph" w:styleId="ae">
    <w:name w:val="Balloon Text"/>
    <w:basedOn w:val="a"/>
    <w:link w:val="af"/>
    <w:uiPriority w:val="99"/>
    <w:semiHidden/>
    <w:unhideWhenUsed/>
    <w:rsid w:val="00A93E59"/>
    <w:rPr>
      <w:rFonts w:ascii="Tahoma" w:hAnsi="Tahoma" w:cs="Tahoma"/>
      <w:sz w:val="16"/>
      <w:szCs w:val="16"/>
    </w:rPr>
  </w:style>
  <w:style w:type="character" w:customStyle="1" w:styleId="af">
    <w:name w:val="Текст выноски Знак"/>
    <w:basedOn w:val="a0"/>
    <w:link w:val="ae"/>
    <w:uiPriority w:val="99"/>
    <w:semiHidden/>
    <w:rsid w:val="00A93E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 w:id="19708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ennii56.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1752</Words>
  <Characters>13546</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nomanna@mail.ru</cp:lastModifiedBy>
  <cp:revision>4</cp:revision>
  <cp:lastPrinted>2024-05-02T06:37:00Z</cp:lastPrinted>
  <dcterms:created xsi:type="dcterms:W3CDTF">2024-04-23T07:27:00Z</dcterms:created>
  <dcterms:modified xsi:type="dcterms:W3CDTF">2024-05-02T06:37:00Z</dcterms:modified>
</cp:coreProperties>
</file>